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E7" w:rsidRPr="002C1E05" w:rsidRDefault="00766187">
      <w:pPr>
        <w:spacing w:before="200" w:after="2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C1E05">
        <w:rPr>
          <w:rFonts w:ascii="Times New Roman" w:hAnsi="Times New Roman" w:cs="Times New Roman"/>
          <w:sz w:val="24"/>
          <w:szCs w:val="24"/>
        </w:rPr>
        <w:t>П</w:t>
      </w:r>
      <w:r w:rsidR="009B2FD7" w:rsidRPr="002C1E05">
        <w:rPr>
          <w:rFonts w:ascii="Times New Roman" w:hAnsi="Times New Roman" w:cs="Times New Roman"/>
          <w:sz w:val="24"/>
          <w:szCs w:val="24"/>
        </w:rPr>
        <w:t>роект</w:t>
      </w:r>
    </w:p>
    <w:p w:rsidR="00766187" w:rsidRPr="002C1E05" w:rsidRDefault="00766187">
      <w:pPr>
        <w:spacing w:before="200" w:after="20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62E7" w:rsidRPr="002C1E05" w:rsidRDefault="009B2FD7">
      <w:pPr>
        <w:spacing w:before="200" w:after="2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E05">
        <w:rPr>
          <w:rFonts w:ascii="Times New Roman" w:hAnsi="Times New Roman" w:cs="Times New Roman"/>
          <w:b/>
          <w:sz w:val="24"/>
          <w:szCs w:val="24"/>
        </w:rPr>
        <w:t>План действий по правам человека на 2022-2024 годы</w:t>
      </w:r>
    </w:p>
    <w:p w:rsidR="00A862E7" w:rsidRPr="002C1E05" w:rsidRDefault="00A862E7">
      <w:pPr>
        <w:spacing w:before="200" w:after="20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415" w:type="dxa"/>
        <w:tblInd w:w="-120" w:type="dxa"/>
        <w:tblLayout w:type="fixed"/>
        <w:tblLook w:val="0600" w:firstRow="0" w:lastRow="0" w:firstColumn="0" w:lastColumn="0" w:noHBand="1" w:noVBand="1"/>
      </w:tblPr>
      <w:tblGrid>
        <w:gridCol w:w="555"/>
        <w:gridCol w:w="4080"/>
        <w:gridCol w:w="3195"/>
        <w:gridCol w:w="2250"/>
        <w:gridCol w:w="2149"/>
        <w:gridCol w:w="26"/>
        <w:gridCol w:w="2160"/>
      </w:tblGrid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6241A" w:rsidRDefault="0046241A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положения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16; 16.6.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9; 10; 14; 15; 16; 17; 18; 22; 26; 28.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4406D" w:rsidRDefault="009B2FD7" w:rsidP="0084406D">
            <w:pPr>
              <w:pStyle w:val="a6"/>
              <w:numPr>
                <w:ilvl w:val="0"/>
                <w:numId w:val="3"/>
              </w:num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внесению изменений в национальное законодательство.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законопроектов Конституции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законопроектов международными обязательствами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прав человека.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внесены предложения о принятии соответствующих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E1458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54975" w:rsidP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Министерства и ведомства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B38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4406D" w:rsidRDefault="009B2FD7" w:rsidP="0084406D">
            <w:pPr>
              <w:pStyle w:val="a6"/>
              <w:numPr>
                <w:ilvl w:val="0"/>
                <w:numId w:val="3"/>
              </w:num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Продолжение сотрудничества с международными правозащитными механизмами СПЧ ООН, включая Универсальный периодический обзор, специальные процедуры и договорные органы.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 в договорные органы и по процедуре УПО представлены национальные доклады;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страновые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визиты специальных процедур;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итоговым рекомендациям приняты национальные планы действий.  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5B425C" w:rsidRDefault="005B425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КСПЧ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МИД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B38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4406D" w:rsidRDefault="009B2FD7" w:rsidP="0084406D">
            <w:pPr>
              <w:pStyle w:val="a6"/>
              <w:numPr>
                <w:ilvl w:val="0"/>
                <w:numId w:val="3"/>
              </w:num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0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 государственных служащих, судей, сотрудников правоохранительных органов о правах человека.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 семинары/тренинги;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государственных служащих, судей, сотрудников правоохранительных органов,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34590" w:rsidRDefault="0044150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ГАДГСиМСУ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C1E05" w:rsidRPr="004E3DB3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DB3">
              <w:rPr>
                <w:rFonts w:ascii="Times New Roman" w:hAnsi="Times New Roman" w:cs="Times New Roman"/>
                <w:sz w:val="24"/>
                <w:szCs w:val="24"/>
              </w:rPr>
              <w:t>ВД</w:t>
            </w:r>
          </w:p>
          <w:p w:rsidR="002C1E05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2C1E05"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3DB3"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End"/>
            <w:r w:rsidR="004E3DB3"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B38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 на достойный уровень жизни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1.1; 1.2; 1.3; 1.5; 8.5; 10.1; 10.2; 10.4; 11.1; 11.5; 12.2.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53; 105; 106; 107; 108; 109; 111; 112; 113; 114; 115; 117; 118; 127; 131; 220.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4406D" w:rsidRDefault="0084406D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Программы развития сферы труда и социальной защиты населения 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на среднесрочный период.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гендерная ориентированность и учет интересов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программ социальной защиты всего населения, особенно уязвимых групп;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усиление борьбы с нищетой и социальным неравенством;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 поощрения развития регионов и трудоустройства в сельских районах;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минимальной заработной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C0FF4" w:rsidRDefault="001C0FF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МЭиК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МФ</w:t>
            </w:r>
          </w:p>
          <w:p w:rsidR="00A862E7" w:rsidRPr="00213966" w:rsidRDefault="0021396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C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ППП в </w:t>
            </w:r>
            <w:proofErr w:type="gramStart"/>
            <w:r w:rsidRPr="004F1C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B425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 w:rsidR="003B38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715FF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715F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жилищной программы </w:t>
            </w:r>
            <w:proofErr w:type="gramStart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 xml:space="preserve"> "Мой дом 2021-2026» и Плана мероприятий по реализации данной программы. </w:t>
            </w:r>
          </w:p>
          <w:p w:rsidR="00A862E7" w:rsidRPr="00D715FF" w:rsidRDefault="00A862E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715F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Внедрены льготные программы по доступному жилью для уязвимых групп населения и бездомных;</w:t>
            </w:r>
          </w:p>
          <w:p w:rsidR="00A862E7" w:rsidRPr="00D715FF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Обеспечивается регулирования аренды жилья, долевого строительства, </w:t>
            </w:r>
            <w:proofErr w:type="spellStart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общеи</w:t>
            </w:r>
            <w:proofErr w:type="spellEnd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̆/</w:t>
            </w:r>
            <w:proofErr w:type="spellStart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долевои</w:t>
            </w:r>
            <w:proofErr w:type="spellEnd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̆ собственности и укрепления различных форм собственности.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715FF" w:rsidRDefault="009C44D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715F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ГААСиЖКХ</w:t>
            </w:r>
            <w:proofErr w:type="spellEnd"/>
          </w:p>
          <w:p w:rsidR="00A862E7" w:rsidRPr="00D715F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FF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D715FF" w:rsidRDefault="00D715F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</w:t>
            </w:r>
          </w:p>
          <w:p w:rsidR="00A862E7" w:rsidRPr="00D715FF" w:rsidRDefault="00D715F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5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C0FF4" w:rsidRDefault="00E47874">
            <w:pPr>
              <w:spacing w:before="200" w:after="20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того, чтобы вся деятельность по добыче полезных ископаемых на территории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приводила к сокращению масштабов нищеты.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Все отчисления от добычи ископаемых, включая налоги, отчисления от доли, доход с продажи месторождений и т.д., направляются на решение социальных вопросов.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C0FF4" w:rsidRDefault="001C0FF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20CE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Право на здоровую окружающую среду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Цели ЦУР: 13.1.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145.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Принятие Экологического кодекса КР.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гендерная ориентированность и учет интересов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соответствие Рамочной конвенц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ии ОО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Н об изменении климата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Сендайской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рамочной программе по уменьшению опасностей бедствий на 2015-2030 гг.;</w:t>
            </w:r>
          </w:p>
          <w:p w:rsidR="00A862E7" w:rsidRPr="00D519CD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существующих систем </w:t>
            </w:r>
            <w:r w:rsidRPr="00D519CD">
              <w:rPr>
                <w:rFonts w:ascii="Times New Roman" w:hAnsi="Times New Roman" w:cs="Times New Roman"/>
                <w:sz w:val="24"/>
                <w:szCs w:val="24"/>
              </w:rPr>
              <w:t>природоохранных инспекций;</w:t>
            </w:r>
          </w:p>
          <w:p w:rsidR="00A862E7" w:rsidRPr="00D519CD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9C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возможностей для соответствующей профессиональной подготовки государственных служащих по </w:t>
            </w:r>
            <w:proofErr w:type="spellStart"/>
            <w:r w:rsidRPr="00D519CD">
              <w:rPr>
                <w:rFonts w:ascii="Times New Roman" w:hAnsi="Times New Roman" w:cs="Times New Roman"/>
                <w:sz w:val="24"/>
                <w:szCs w:val="24"/>
              </w:rPr>
              <w:t>Орхусской</w:t>
            </w:r>
            <w:proofErr w:type="spellEnd"/>
            <w:r w:rsidRPr="00D519CD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Конвенции;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9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информационных кампаний с целью ознакомления широкой общественности с </w:t>
            </w:r>
            <w:proofErr w:type="spellStart"/>
            <w:r w:rsidRPr="00D51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Орхусской</w:t>
            </w:r>
            <w:proofErr w:type="spellEnd"/>
            <w:r w:rsidRPr="00D519CD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921FB" w:rsidRDefault="001921F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2024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921F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Системная работа в рамках Плана по реализации Указа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Президента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"О мерах по обеспечению экологической безопасности и климатической устойчивости" от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19 марта 2021 года.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Приоритезируются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вопросы  адаптации к изменению климата для снижения уязвимости и повышения устойчивости к внешним воздействиям при рассмотрении вопросов развития страны.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4681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Принятие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</w:t>
            </w:r>
            <w:hyperlink r:id="rId7">
              <w:r w:rsidRPr="002C1E05">
                <w:rPr>
                  <w:rFonts w:ascii="Times New Roman" w:hAnsi="Times New Roman" w:cs="Times New Roman"/>
                  <w:sz w:val="24"/>
                  <w:szCs w:val="24"/>
                  <w:highlight w:val="white"/>
                </w:rPr>
                <w:t>егламента</w:t>
              </w:r>
              <w:proofErr w:type="gramEnd"/>
              <w:r w:rsidRPr="002C1E05">
                <w:rPr>
                  <w:rFonts w:ascii="Times New Roman" w:hAnsi="Times New Roman" w:cs="Times New Roman"/>
                  <w:sz w:val="24"/>
                  <w:szCs w:val="24"/>
                  <w:highlight w:val="white"/>
                </w:rPr>
                <w:t xml:space="preserve"> взаимодействия государственных органов исполнительной власти и органов местного самоуправления при реализации функций по обеспечению радиационной безопасности КР</w:t>
              </w:r>
            </w:hyperlink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усиление защиты отдельных лиц и общин в пределах его юрисдикции от вредного воздействия урановых отходов, устаревших или запрещенных пестицидов, ртути и других опасных отходов;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плановых проверок захоронений опасных отходов;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 перемещению урановых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хвостохранилищ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радиоактивных и опасных отходов.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4681A" w:rsidRDefault="0004681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4681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Продолжение системной работы по сокращению уровня загрязнения промышленными отходами и запрещения применения отдельных пестицидов.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на 60% сократился уровень загрязнения промышленными отходами;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Регулярно проводится обновление списка запрещенных к применению пестицидов.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647A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Право на образование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4; 4.а; 4.1; 4.2; 4.3; 4.5; 6.1; 6.2.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116; 125; 126; 127; 128; 130; 131; 132; 133; 134; 135; 136; 137; 138; 218.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57B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доступа всех детей, в особенности детей с инвалидностью, представителей этнических меньшинств и детей в </w:t>
            </w:r>
            <w:r w:rsidR="005702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трудной </w:t>
            </w:r>
            <w:r w:rsidR="00570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жизненной</w:t>
            </w:r>
            <w:r w:rsidR="005702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ситуации</w:t>
            </w:r>
            <w:r w:rsidRPr="00B0557B">
              <w:rPr>
                <w:rFonts w:ascii="Times New Roman" w:hAnsi="Times New Roman" w:cs="Times New Roman"/>
                <w:sz w:val="24"/>
                <w:szCs w:val="24"/>
              </w:rPr>
              <w:t xml:space="preserve"> к качественному, многоязычному и инклюзивному образованию.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 дошкольные учреждения и школы республики оснащены пандусами, помещения (классы, </w:t>
            </w:r>
            <w:r w:rsidRPr="00B05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столовые, санузлы)  оборудованы в соответствии с требованиями доступности для ЛОВЗ;</w:t>
            </w:r>
          </w:p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57B">
              <w:rPr>
                <w:rFonts w:ascii="Times New Roman" w:hAnsi="Times New Roman" w:cs="Times New Roman"/>
                <w:sz w:val="24"/>
                <w:szCs w:val="24"/>
              </w:rPr>
              <w:t>В местах компактного проживания этнических меньшинств действует необходимое количество дошкольных учреждений и школ, обучающих на языке меньшинства с обязательным включением в программу изучение кыргызского, русского и английского языков;</w:t>
            </w:r>
          </w:p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57B">
              <w:rPr>
                <w:rFonts w:ascii="Times New Roman" w:hAnsi="Times New Roman" w:cs="Times New Roman"/>
                <w:sz w:val="24"/>
                <w:szCs w:val="24"/>
              </w:rPr>
              <w:t>В каждой частной школе выделена ежегодная квота для детей-инвалидов, представителей меньшинств и детей в ТЖС.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57B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B0557B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57B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  <w:r w:rsidR="007344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B0557B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  <w:p w:rsidR="00A862E7" w:rsidRPr="00B0557B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F40A09" w:rsidRDefault="00C40D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272C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72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увеличению числа государственных школ и образовательных программ, в которых в качестве языка обучения </w:t>
            </w:r>
            <w:r w:rsidRPr="00D52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используется языки меньшинств, с </w:t>
            </w:r>
            <w:proofErr w:type="gramStart"/>
            <w:r w:rsidRPr="00D5272C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gramEnd"/>
            <w:r w:rsidRPr="00D5272C">
              <w:rPr>
                <w:rFonts w:ascii="Times New Roman" w:hAnsi="Times New Roman" w:cs="Times New Roman"/>
                <w:sz w:val="24"/>
                <w:szCs w:val="24"/>
              </w:rPr>
              <w:t xml:space="preserve"> чтобы надлежащим образом отразить крупные или компактно проживающие меньшинства.</w:t>
            </w:r>
          </w:p>
          <w:p w:rsidR="00A862E7" w:rsidRPr="00D5272C" w:rsidRDefault="00A862E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272C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Правительству внесено предложение о принятии законодательного акта с приложением финансовых </w:t>
            </w:r>
            <w:r w:rsidRPr="00D52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272C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272C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2C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D5272C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2C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  <w:r w:rsidRPr="00D5272C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00BB6" w:rsidRDefault="00C40D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Увеличение бюджетных мест в ВУЗах для детей с инвалидностью, предс</w:t>
            </w:r>
            <w:r w:rsidR="00B21C3A">
              <w:rPr>
                <w:rFonts w:ascii="Times New Roman" w:hAnsi="Times New Roman" w:cs="Times New Roman"/>
                <w:sz w:val="24"/>
                <w:szCs w:val="24"/>
              </w:rPr>
              <w:t xml:space="preserve">тавителей меньшинств и детей в </w:t>
            </w:r>
            <w:r w:rsidR="00B21C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трудной </w:t>
            </w:r>
            <w:r w:rsidR="00B21C3A">
              <w:rPr>
                <w:rFonts w:ascii="Times New Roman" w:hAnsi="Times New Roman" w:cs="Times New Roman"/>
                <w:sz w:val="24"/>
                <w:szCs w:val="24"/>
              </w:rPr>
              <w:t>жизненной</w:t>
            </w:r>
            <w:r w:rsidR="00B21C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ситуации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каждом государственном и </w:t>
            </w:r>
            <w:r w:rsidRPr="004B0F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частном ВУЗе выделена ежегодная квота для детей-инвалидов, представителей меньшинств и детей в ТЖС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40D53" w:rsidRDefault="00C40D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C40D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школьных зданий и всех коммуникаций, проведение необходимых ремонтных и восстановительных работ, с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уделением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особого внимания регионам.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 мониторинг всех школ республики по их техническому состоянию и оснащенности;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мониторинга проведены необходимые ремонтные работы.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ГААСиЖКХ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61B0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Усиление работы по профилактике и выявлению фактов школьного рэкета.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Педагогами проводятся регулярные воспитательные мероприятия с привлечением сотрудников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правоохранительных органов;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Педагогами совместно с  сотрудниками правоохранительных органов проводятся собрания, классные часы в начале каждой четверти о необходимости бдительности по отношению к своим детям (появление неучтенных денежных средств, боязнь идти в школу и т.д.).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546F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 на здоровье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3.с; 3.1; 3.2; 3.7; 3.8; 5.6; 6.1; 6.2; 16.4; 16.5.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76; 110; 119; 120; 121; 122; 123; 124; 127; 179.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разработке и пересмотру программ по вопросам здоровья, в соответствии с Программой Правительства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здоровья населения и развитию системы здравоохранения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2019-2030 годы «Здоровый человек - процветающая страна».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непредвзятых и основанных на фактических данных руководящих принципов лечения в целях сведения к минимуму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возможностеи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для коррупции;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повышение бюджета организаций здравоохранения и оклада медицинских работников;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увеличение финансирования программ, направленных на сокращение показателей материнской, младенческой и детской смертности;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расширение доступа к качественным медицинским услугам всех слоев населения, особенно уязвимых групп, без какой-либо дискриминации, в том числе в регионах.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B5AA4" w:rsidRDefault="000B5AA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B5AA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информационно-просветительских кампаний по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преимуществам занятий спортом и правильного питания для здоровой и долгой жизни, учитывая участие лиц с инвалидностью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СМИ регулярно публикуются статьи и 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транслируются ролики о ЗОЖ, проводятся радио и телепередачи с участием врачей и тренеров;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Проводятся общегородские и общереспубликанские спортивные марафоны и соревнования.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МКИСиМП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A08C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внедрению в школах и дошкольных учреждениях, особенно в сельских районах, бесплатных спортивных секций мирной направленности (легкая атлетика, плавание, гимнастика, танцы и т.п.).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53011" w:rsidRDefault="00153011">
            <w:pPr>
              <w:spacing w:before="200" w:after="200"/>
              <w:jc w:val="both"/>
              <w:rPr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информационно-просветительских кампаний по основам сексуального и репродуктивного здоровья, включая способы контрацепции и риски передачи ВИЧ и инфекций половым путем, для подростков и молодых людей, а также о важности получения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надлежащего дородового ухода.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СМИ регулярно публикуются статьи и  транслируются ролики по тематике, проводятся радио и телепередачи с участием врачей;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школах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начиная с 6 класса проводятся уроки по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тематике;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Процент школ/количество учащихся, охваченных кампанией.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B324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  <w:p w:rsidR="00A862E7" w:rsidRPr="002C1E05" w:rsidRDefault="00AB324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D264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Укрепление потенциала медицинских служб и медицинского персонала в области предоставления качественных услуг.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Проводятся регулярные обучающие мероприятия;</w:t>
            </w:r>
          </w:p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Плана охвачено 90% медицинского персонала, </w:t>
            </w:r>
            <w:proofErr w:type="gramStart"/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прошедших</w:t>
            </w:r>
            <w:proofErr w:type="gramEnd"/>
            <w:r w:rsidRPr="002B787F">
              <w:rPr>
                <w:rFonts w:ascii="Times New Roman" w:hAnsi="Times New Roman" w:cs="Times New Roman"/>
                <w:sz w:val="24"/>
                <w:szCs w:val="24"/>
              </w:rPr>
              <w:t xml:space="preserve"> курсы повышения квалификации.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B787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87F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787F" w:rsidRDefault="000441D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правозащитного подхода в учебную программу медицинского образования с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уделением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особого внимания социальным факторам здоровья (таким как нищета, насилие и дискриминация), правам человека при лечении пациентов, принципам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медицинскои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этики,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недискриминации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при оказании медицинской помощи и особенностей работы в психиатрических стационарах.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внедрены модули по тематике в учебную программу, подготовки всех видов медицинских работников; </w:t>
            </w:r>
          </w:p>
          <w:p w:rsidR="00A862E7" w:rsidRPr="0062253E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3E">
              <w:rPr>
                <w:rFonts w:ascii="Times New Roman" w:hAnsi="Times New Roman" w:cs="Times New Roman"/>
                <w:sz w:val="24"/>
                <w:szCs w:val="24"/>
              </w:rPr>
              <w:t>Проводятся регулярные  обучающие мероприятия, курсы повышения квалификации для действующего медицинского персонала;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3E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Плана </w:t>
            </w:r>
            <w:r w:rsidRPr="00622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охвачено 90% медицинского персонала, </w:t>
            </w:r>
            <w:proofErr w:type="gramStart"/>
            <w:r w:rsidRPr="0062253E">
              <w:rPr>
                <w:rFonts w:ascii="Times New Roman" w:hAnsi="Times New Roman" w:cs="Times New Roman"/>
                <w:sz w:val="24"/>
                <w:szCs w:val="24"/>
              </w:rPr>
              <w:t>прошедших</w:t>
            </w:r>
            <w:proofErr w:type="gramEnd"/>
            <w:r w:rsidRPr="0062253E">
              <w:rPr>
                <w:rFonts w:ascii="Times New Roman" w:hAnsi="Times New Roman" w:cs="Times New Roman"/>
                <w:sz w:val="24"/>
                <w:szCs w:val="24"/>
              </w:rPr>
              <w:t xml:space="preserve"> курсы по тематике.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E33" w:rsidRDefault="00727E3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C61E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надлежащего наказания для сотрудников системы здравоохранения, которые нарушают принцип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недискриминации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неподобающего обращения с пациентами, в том числе лицами - пользователями психиатрических услуг.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дел/дисциплинарных взысканий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A3441" w:rsidRDefault="001A344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1A3441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1A34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37942" w:rsidRPr="00337942" w:rsidRDefault="0033794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068F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разработке программы реабилитации и выплаты компенсации в случаях врачебных ошибок.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25EB7" w:rsidRDefault="009D627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B26490" w:rsidRDefault="00B2649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</w:t>
            </w:r>
            <w:r w:rsidR="00A905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B26490" w:rsidRPr="00B26490" w:rsidRDefault="00B2649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</w:t>
            </w:r>
            <w:r w:rsidR="00A905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905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7052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Внедрение базы данных по правонарушениям медработников и анализу нарушений прав пац</w:t>
            </w:r>
            <w:r w:rsidRPr="005750E6">
              <w:rPr>
                <w:rFonts w:ascii="Times New Roman" w:hAnsi="Times New Roman" w:cs="Times New Roman"/>
                <w:sz w:val="24"/>
                <w:szCs w:val="24"/>
              </w:rPr>
              <w:t>иент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Внедрена онлайн база данных;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нарушений прав пациентов принимаются меры по искоренению причин подобных деяний.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25EB7" w:rsidRDefault="00025EB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</w:t>
            </w:r>
            <w:r w:rsidR="009D6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025EB7" w:rsidRPr="00025EB7" w:rsidRDefault="00025EB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51B2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стендов о правах пациентов, о медицинских услугах и клинических стандартах в каждой организации здравоохранения и аптечных учреждениях.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 каждой организации здравоохранения и аптечных учреждениях республики установлены информационные стенды на кыргызском, русском языках и языке меньшинства в местах их компактного проживания.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842C0B" w:rsidRPr="00842C0B" w:rsidRDefault="00842C0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МКИСиМП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ФОМС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842C0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Распространение и эффективное применение Руководства по оказанию медико-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социальнои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помощи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трансгендерным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транссексуальным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гендерно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неконформным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людям среди медицинских работников на всех уровнях системы здравоохранения и в других учреждениях.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медицинского персонала, ознакомленного с Руководством;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применяется медицинским персоналом в своей регулярной работе.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765D0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67394" w:rsidP="00B673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обеспечению учреждений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первичнои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медико-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санитарнои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помощи специалистами-психиатрами, работающими в качестве консультантов в амбулаторных и дневных центрах.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84989" w:rsidRDefault="000849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ФОМС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849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постоянного контроля и мониторинга во всех типах учреждений альтернативного ухода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интернатных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 для взрослых и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Проводятся регулярные проверки;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Итоги проверок и принятые меры по их результатам размещаются на официальных онлайн страницах проверяющих ведомств и проверяемых учреждений для ознакомления с ними широкой общественности.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23A0A" w:rsidRDefault="00823A0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617623" w:rsidRDefault="0061762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НЦПП</w:t>
            </w:r>
          </w:p>
          <w:p w:rsidR="00DC4B25" w:rsidRPr="00617623" w:rsidRDefault="00DC4B2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</w:t>
            </w:r>
            <w:r w:rsidR="005C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823A0A" w:rsidP="00823A0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государственных мер по предупреждению случаев смерти детей в результате заболеваний, поддающихся профилактике и лечению, за счет просвещения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и предоставления быстрого доступа к срочной медицинской помощи.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Разработаны и внедрены соответствующие меры;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регулярные информационные кампании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просвещению родителей о необходимости профилактики заболеваний и немедленного обращения в медучреждения в случае недомогания детей.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3B7816" w:rsidRDefault="003B781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ФОМС,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B7816" w:rsidP="003B781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мобильной медицинской бригады для выезда в детские учреждения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типа с целью проведения качественного медицинского осмотра и лечения.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мобильная бригада  выезжает по плану в </w:t>
            </w:r>
            <w:r w:rsidRPr="00FD03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детские учреждения </w:t>
            </w:r>
            <w:proofErr w:type="gramStart"/>
            <w:r w:rsidRPr="00FD03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</w:t>
            </w:r>
            <w:proofErr w:type="gramEnd"/>
            <w:r w:rsidRPr="00FD03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тем, чтобы ежеквартально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посещать каждое учреждение;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Детям предоставляются все виды медицинских услуг, в том числе плановое стоматологическое лечение.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71B23" w:rsidRDefault="00471B2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71B2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пересмотру нормативно-правовой базы в сфере питьевого водоснабжения и водоотведения и приведение ее в соответствие с международными стандартами по праву на безопасную питьевую воду 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санитарные услуги.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77BD7" w:rsidRDefault="00177B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A4527" w:rsidRDefault="009A452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ГААСиЖКХ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77B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регулярных инспекций и обучения работодателей и персонала, а также доступа работников и их семей к надлежащему уровню компенсаций в случаях производственной травмы и профессиональных заболеваний для обеспечения исполнения трудового законодательства в отношении техники безопасности и охраны труда.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регулярные обучающие кампании на местах для работодателей и персонала;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проверок и принятые меры по их результатам;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выплаченных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5695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увеличению финансовых ресурсов для реализации программы «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Атлантис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» и лечения туберкулеза в местах лишения свободы.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60225" w:rsidRDefault="00A6022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МЗ, МФ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6022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интеграции тюремных слу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жб здр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авоохранения в национальную систему здравоохранения, находящуюся в ведении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Министерства здравоохранения, включая закрепление за Минздравом обеспечение потребностей в лекарственных средствах, изделиях медицинского назначения, медицинского оборудования всех закрытых и полузакрытых учреждений согласно распространенности заболеваний в них.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86591D" w:rsidRDefault="0086591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A862E7" w:rsidRPr="002C1E05" w:rsidRDefault="0086591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86591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усилий по борьбе с незаконным оборотом наркотиков на законодательном и институциональном уровнях.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Усилено внимание пограничного и таможенного контроля, направленного на выявление и пресечение каналов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наркотрафика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Укрепляются формы и методы сотрудничества правоохранительных органов государств региона по борьбе с незаконным оборотом наркотиков;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Внедряются современные методы криминалистической науки для расследования и профилактики преступлений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в сфере незаконного оборота наркотиков.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46857" w:rsidRDefault="00B4685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B46857" w:rsidRPr="00B46857" w:rsidRDefault="00F55685" w:rsidP="00F5568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ГТС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85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46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КНБ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6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46857" w:rsidP="00B4685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Права ЛОВЗ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1.3; 3; 3.4; 4; 4.а; 4.5; 8.5; 10.2; 10.4; 11.2; 11.7; 16.2; 16.7.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24; 36; 43; 218; 219; 220; 221; 222; 223; 224; 225; 226; 227; 228; 229.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6F6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6F6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включению положений Конвенции о правах инвалидов в соответствующее национальное законодательство.</w:t>
            </w:r>
          </w:p>
          <w:p w:rsidR="00A862E7" w:rsidRPr="00D56F6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D56F6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пересмотр Программы государственных гарантий по обеспечению граждан медико-санитарной помощью, включая расширение доступа ЛОВЗ к качественным услугам по уходу;</w:t>
            </w:r>
          </w:p>
          <w:p w:rsidR="00A862E7" w:rsidRPr="00D56F6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Закон «О государственной гражданской службе и муниципальной службе», согласно которым при наличии вакантной должности руководитель госоргана </w:t>
            </w:r>
            <w:r w:rsidRPr="00D56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МСУ вправе назначить по направлению органами государственной службы занятости, без проведения конкурса на замещение вакантной должности ЛОВЗ при условии соответствия квалификационным требованиям.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6F6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внесены предложения о принятии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6F65" w:rsidRDefault="0017004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56F65" w:rsidRDefault="0071126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D56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Default="00711262" w:rsidP="0071126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 w:rsidR="009B2FD7" w:rsidRPr="00D56F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6F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6F65">
              <w:rPr>
                <w:rFonts w:ascii="Times New Roman" w:hAnsi="Times New Roman" w:cs="Times New Roman"/>
                <w:sz w:val="24"/>
                <w:szCs w:val="24"/>
              </w:rPr>
              <w:t xml:space="preserve">ФОМС </w:t>
            </w:r>
            <w:proofErr w:type="spellStart"/>
            <w:r w:rsidRPr="00D56F6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</w:p>
          <w:p w:rsidR="00810527" w:rsidRPr="00810527" w:rsidRDefault="00810527" w:rsidP="0071126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711262" w:rsidRDefault="00170043" w:rsidP="0017004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Принятие Программы “Доступная страна”.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внедрение передовых программ по реабилитации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разработка альтернативных методов поддержки лиц с психическими и психосоциальными расстройствами, путем развития общинных служб психического здоровья;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разработка мер по борьбе с насилием в отношении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разработка национальной программы по социальной и профессиональной интеграции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гарантирование доступа всех общественных зданий и транспорта для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активного участия ЛОВЗ в политической и культурной жизни.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ГААСиЖКХ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МТиК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D1FD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FD419F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Продолжение внедрения альтернативных вариантов семейного и общинного ухода за детьми-инвалидами, лишенными семейного окружения.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внедерены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меры по улучшению положения биологических, родственных, приемных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семеи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семеи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усыновителеи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детей-инвалидов;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 каждом районе городов и ПГТ созданы дневные центры развития для детей-инвалидов.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FD419F" w:rsidRDefault="00FD419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МЗ, 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D419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Внедрение инклюзивного образования на территории всей республики.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Инфраструктура переоборудована и школы доступны для ЛОВЗ;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внедрены соответствующие учебные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60% детей-инвалидов посещают школы и полноценно обучаются в них.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06907" w:rsidRDefault="0020690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0690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признанию жестового языка в качестве полноценного языка и гарантированию доступа к государственным услугам и использованию жестовых языков в таких областях, как образование и здравоохранение.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07335" w:rsidRDefault="0020733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0733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разработке версий сайтов государственных структур, доступных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слабовидящих.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Разработаны и внедрены соответствующие версии сайтов всех министерств и ведомств.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7DEF" w:rsidRDefault="00E37DE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</w:t>
            </w:r>
          </w:p>
          <w:p w:rsidR="00A862E7" w:rsidRDefault="0096577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Министерства и ведомства </w:t>
            </w:r>
          </w:p>
          <w:p w:rsidR="00E37DEF" w:rsidRPr="00965778" w:rsidRDefault="00E37DE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F426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Повсеместное внедрение программ стимулирующих занятий, для умственного развития детей с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умственными недостатками.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Разработаны и внедрены стимулирующие программы;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реализуются в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</w:t>
            </w:r>
            <w:r w:rsidR="001D0669">
              <w:rPr>
                <w:rFonts w:ascii="Times New Roman" w:hAnsi="Times New Roman" w:cs="Times New Roman"/>
                <w:sz w:val="24"/>
                <w:szCs w:val="24"/>
              </w:rPr>
              <w:t xml:space="preserve">нных в каждом районе городов и </w:t>
            </w:r>
            <w:r w:rsidR="001D06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поселках городского типа,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дневных центрах развития для детей-инвалидов.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581594" w:rsidRDefault="005815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67D1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поправок в </w:t>
            </w:r>
            <w:proofErr w:type="spellStart"/>
            <w:r w:rsidRPr="00C23A43">
              <w:rPr>
                <w:rFonts w:ascii="Times New Roman" w:hAnsi="Times New Roman" w:cs="Times New Roman"/>
                <w:sz w:val="24"/>
                <w:szCs w:val="24"/>
              </w:rPr>
              <w:t>Гражданскии</w:t>
            </w:r>
            <w:proofErr w:type="spellEnd"/>
            <w:r w:rsidRPr="00C23A43">
              <w:rPr>
                <w:rFonts w:ascii="Times New Roman" w:hAnsi="Times New Roman" w:cs="Times New Roman"/>
                <w:sz w:val="24"/>
                <w:szCs w:val="24"/>
              </w:rPr>
              <w:t xml:space="preserve">̆ кодекс для пересмотра необходимых требований по признанию лица </w:t>
            </w:r>
            <w:proofErr w:type="gramStart"/>
            <w:r w:rsidRPr="00C23A43">
              <w:rPr>
                <w:rFonts w:ascii="Times New Roman" w:hAnsi="Times New Roman" w:cs="Times New Roman"/>
                <w:sz w:val="24"/>
                <w:szCs w:val="24"/>
              </w:rPr>
              <w:t>недееспособным</w:t>
            </w:r>
            <w:proofErr w:type="gramEnd"/>
            <w:r w:rsidRPr="00C2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5815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23A43" w:rsidRDefault="005815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планомерному переводу психиатрических учреждений в преимущественно открытые учреждения с надлежащими условиями для отдыха и трудовых занятий.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разработка плана с расчетом финансовых ресурсов для сектора охраны психического здоровья;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медицинских стандартов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психиатрической помощи, основанных на доказательной медицине и научно-обоснованной практике;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запрет устаревших и необоснованных видов лечения и диагностики психических заболеваний в организациях здравоохранения вне зависимости от форм собственности, ведомственной принадлежности;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для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и взрослых с умственными и психосоциальными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расстройствами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общинных служб, обеспечивающих преимущественно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небиомедицинское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вмешательство, при участии секторов здравоохранения, образования и социального обеспечения и тесном сотрудничестве между ними;</w:t>
            </w:r>
            <w:proofErr w:type="gramEnd"/>
          </w:p>
          <w:p w:rsidR="00A862E7" w:rsidRPr="002C1E05" w:rsidRDefault="009B2F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увеличение во всех областях республики пилотных ЦСМ на уровне ПМСП по развитию альтернативных форм оказания психиатрической помощи.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376FC" w:rsidRDefault="000376F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ФОМС,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52C37" w:rsidRDefault="00A52C3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норм и правил по условиям содержания людей в психиатрических стационарах вне зависимости от форм собственности и ведомственной принадлежности.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Проводятся регулярные проверки;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Итоги проверок и принятые меры по их результатам размещаются на официальных онлайн страницах МЗ и проверяемых учреждений для ознакомления с ними широкой общественности.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52C37" w:rsidP="00A52C3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Права пожилых людей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10.2.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36; 221.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внедрению альтернативных вариантов семейного и общинного ухода за пожилыми людьми, лишенными семейного окружения.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67BFA" w:rsidRDefault="00667B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67BFA" w:rsidP="00667B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независимых механизмов мониторинга учреждений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интернатного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типа для пожилых, с тем чтобы гарантировать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достойные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жизни для находящихся в них лиц в условиях уважения их достоинства и отсутствия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возможностеи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для злоупотреблений или нарушений прав человека.</w:t>
            </w:r>
            <w:proofErr w:type="gramEnd"/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Проводятся регулярные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Итоги проверок и принятые меры по их результатам размещаются на официальных онлайн страницах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проверяемых учреждений для ознакомления с ними широкой общественности.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F1AFA" w:rsidRPr="00AF1AFA" w:rsidRDefault="00AF1A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НЦПП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629FA" w:rsidP="000629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анонимных ящиков для подачи жалоб, обеспечение доступа к горячим линиям в учреждениях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пожилых.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 каждом учреждении установлены информационные стенды с перечислением прав пожилых людей, указанием телефонов горячих линий по которым они могут обратиться в случае нарушения их прав;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Размещены анонимные ящики для подачи жалоб;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подключены к горячим линиям, к которым пожилые люди имеют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беспрепятственный доступ;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жалоб и звонков, а также меры по ним принятые.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5029CF" w:rsidRDefault="005029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391D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029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Права детей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3.8; 4.5; 8.7; 10.2; 16.1; 16.2; 16.3.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36; 43; 129; 192; 194; 196; 197; 198; 199; 200; 202; 203; 204; 205; 206; 207; 226.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нового Кодекса о детях.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соответствие проекта положениям К</w:t>
            </w:r>
            <w:proofErr w:type="spellStart"/>
            <w:r w:rsidR="006826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онвенции</w:t>
            </w:r>
            <w:proofErr w:type="spellEnd"/>
            <w:r w:rsidR="006826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правам ребенка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прямой запрет на телесные наказания;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практических мер по эффективной борьбе с насилием в отношении детей;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новой программы по искоренению детского труда, включающей выработку механизма сопровождения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социальнои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̆, вовлеченных в наихудшие формы детского труда, и привлечение к ответственности виновных в эксплуатации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82623" w:rsidRDefault="0068262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15B" w:rsidRPr="002C1E05" w:rsidRDefault="003F715B" w:rsidP="003F715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 w:rsidP="003F715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F715B" w:rsidP="003F715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Принятие Плана поддержки семьи и защиты детей на 2021-2024 гг.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F0E6B" w:rsidRDefault="009F0E6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24441" w:rsidRPr="002C1E05" w:rsidRDefault="009B2FD7" w:rsidP="0032444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="00324441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F06C7" w:rsidP="00D61E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изменений в соответствующие Кодексы </w:t>
            </w:r>
            <w:r w:rsidR="001D0707">
              <w:rPr>
                <w:rFonts w:ascii="Times New Roman" w:hAnsi="Times New Roman" w:cs="Times New Roman"/>
                <w:sz w:val="24"/>
                <w:szCs w:val="24"/>
              </w:rPr>
              <w:t>Кыргызская Республика</w:t>
            </w:r>
            <w:r w:rsidR="001D0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 </w:t>
            </w:r>
            <w:proofErr w:type="spellStart"/>
            <w:r w:rsidR="001D0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томм</w:t>
            </w:r>
            <w:proofErr w:type="spellEnd"/>
            <w:r w:rsidR="001D0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числе УК, КОП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 прямом запрете телесных наказаний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D0707" w:rsidRDefault="00D61E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862E7" w:rsidRPr="002C1E05" w:rsidRDefault="00D61E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 w:rsidR="001D0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ГП</w:t>
            </w:r>
            <w:r w:rsidR="000A4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61E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устранению из законодательства требования о десятидневном предварительном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 посещении инспекторов по охране труда для искоренения трудовой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533BE3" w:rsidRDefault="00533BE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33BE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МПРЭиТН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33BE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Создание единой базы данных о детях, вовлеченных в наихудшие формы труда.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гарантия и обеспечение требований законодательства в сфере защиты персональных данных и обеспечения права на защиту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частнои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жизни.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Создана регулярно обновляемая База данных;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Усилена система мониторинга наихудших форм детского труда, направленная на: выявление; перенаправление/изъятие из наихудших форм детского труда; отслеживание судьбы ранее вовлеченных в различные виды запрещенного детского труда; проверку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действенности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мер, принимаемых в результате мониторинга.</w:t>
            </w:r>
            <w:proofErr w:type="gramEnd"/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34E9C" w:rsidRDefault="00134E9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F2D5F" w:rsidRPr="000F2D5F" w:rsidRDefault="000F2D5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134E9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ГАЗПД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44F2C" w:rsidRDefault="00244F2C" w:rsidP="00244F2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системной информационной кампании о незаконности сборов денежных средств в образовательных учреждениях со стороны их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СМИ регулярно публикуются статьи и  транслируются ролики по тематике, проводятся радио и телепередачи с участием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сотрудников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 информационных стендах в каждой школе размещено уведомление по данному вопросу и указаны телефоны доверия, по которым можно обратиться в случае вымогательства денежных сре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дств в шк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оле.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A65D3" w:rsidP="001A65D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Принятие мер в административном (уголовном) порядке в отношении лиц, осуществляющих сборы денежных средств в образовательных организациях.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дел/дисциплинарных взысканий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1A65D3" w:rsidRPr="001A65D3" w:rsidRDefault="001A65D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</w:t>
            </w:r>
            <w:r w:rsidR="003E4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A65D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по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позитивному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ненасильственным формам воспитания в КР.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800A1" w:rsidRDefault="009800A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800A1" w:rsidRPr="002C1E05" w:rsidRDefault="009B2FD7" w:rsidP="009800A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="009800A1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800A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системной просветительской работы с населением по вопросам запрета телесных наказаний в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СМИ регулярно публикуются статьи и  транслируются ролики по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тематике, проводятся радио и телепередачи с участием учителей, психологов и Уполномоченного по правам ребенка;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процент охвата населения;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Педагогами проводятся собрания, классные часы в начале каждой четверти с напоминанием о недопустимости применения телесных наказаний в отношении детей;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школ и процент охвата родителей.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15A0" w:rsidRPr="00DB15A0" w:rsidRDefault="00DB15A0" w:rsidP="00E2272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E2272D" w:rsidRPr="002C1E05" w:rsidRDefault="009B2FD7" w:rsidP="00E2272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МКИСиМП</w:t>
            </w:r>
            <w:proofErr w:type="spellEnd"/>
            <w:r w:rsidR="00DB1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E2272D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E2272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регуляр</w:t>
            </w:r>
            <w:r w:rsidR="00580231">
              <w:rPr>
                <w:rFonts w:ascii="Times New Roman" w:hAnsi="Times New Roman" w:cs="Times New Roman"/>
                <w:sz w:val="24"/>
                <w:szCs w:val="24"/>
              </w:rPr>
              <w:t xml:space="preserve">ных просветительских </w:t>
            </w:r>
            <w:proofErr w:type="spellStart"/>
            <w:r w:rsidR="0058023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proofErr w:type="spellEnd"/>
            <w:r w:rsidR="00580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детей, родителей и лиц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заменяющих с целью распространения и понимания принципов КПР.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СМИ регулярно публикуются статьи и  транслируются ролики по тематике, проводятся радио и телепередачи с участием Уполномоченного по правам ребенка и сотрудников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процент охвата населения;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Два раза в год в каждом городе и крупном населенном пункте организовываются мероприятия (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флешмобы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конкурсы и т.п.) по принципам КПР.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8023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345D1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8023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семинаров/тренингов для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 с детьми о принципах КПР.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Регулярно проводятся семинары/тренинги и курсы повышения квалификации;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специалистов работающих с детьми, прошедших обучающие мероприятия.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A66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A669A" w:rsidRDefault="004A669A" w:rsidP="004A669A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семинаров/тренингов для судей 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сотрудников правоохранительных органов по международным стандартам и национальному законодательству в сфере ювенальной юстиции.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Регулярно проводятся семинары/тренинги и курсы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судей и сотрудников правоохранительных органов, прошедших обучающие мероприятия.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</w:t>
            </w:r>
            <w:r w:rsidR="00786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A862E7" w:rsidRPr="00EB0D22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786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86651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786651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786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786651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869F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средств.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регулярных  просветительских мероприятий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среди населения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разъяснению законодательства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ответственности за сексуальные преступления в отношении детей и подростков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СМИ регулярно публикуются статьи и  транслируются ролики по тематике, проводятся радио и телепередачи с участием Уполномоченного по правам ребенка, сотрудников ОВД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в городах и крупных населенных пунктах проводятся различные мероприятия по теме: “Стоп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насилие”.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95AD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МВД, ОМСУ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95AD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средств.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ужесточению наказания за применение насилия, в особенности сексуального, в отношении детей и подростков.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F81180" w:rsidRDefault="00F8118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E575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="00377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8D3"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 w:rsidR="003778D3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Pr="002C1E05" w:rsidRDefault="00A862E7" w:rsidP="002E575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8118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</w:t>
            </w:r>
            <w:r w:rsidR="002E5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системной работы и регулярных мероприятий по выявлению организованных мест по сексуальной эксплуатации детей и подростков.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Проводятся регулярные рейды;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рейдов;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Выявленные подростки передаются в службы сопровождения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социальнои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реабилитации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̆,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 сексуальную эксплуатацию;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Итоги рейдов и принятые меры по их результатам размещаются на официальной онлайн странице МВД для ознакомления с ними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широкой общественности;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подростков, вовлеченных в сексуальную эксплуатацию; возбужденных дел и принятых судебных решений.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proofErr w:type="gramStart"/>
            <w:r w:rsidR="00753DC2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spellStart"/>
            <w:proofErr w:type="gramEnd"/>
            <w:r w:rsidR="00753DC2"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7162">
              <w:rPr>
                <w:rFonts w:ascii="Times New Roman" w:hAnsi="Times New Roman" w:cs="Times New Roman"/>
                <w:sz w:val="24"/>
                <w:szCs w:val="24"/>
              </w:rPr>
              <w:t>полномоченный по правам ребенка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753DC2" w:rsidP="00753DC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Устройство во всех учреждениях образования анонимных ящиков для подачи жалоб на применение насилия, в том числе сексуального, с указанием на них номеров горячих линий и своевременное реагирование на обращения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 всех учреждениях образования размещены анонимные ящики для подачи жалоб, на которых указаны телефоны горячих линий;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жалоб и звонков, а также меры по ним принятые.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F0D2E" w:rsidRDefault="00AF0D2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F2BB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8F2BB5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2C1E05" w:rsidRDefault="008F2BB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8F2BB5" w:rsidRDefault="009B2FD7" w:rsidP="008F2BB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8F2BB5">
              <w:rPr>
                <w:rFonts w:ascii="Times New Roman" w:hAnsi="Times New Roman" w:cs="Times New Roman"/>
                <w:sz w:val="24"/>
                <w:szCs w:val="24"/>
              </w:rPr>
              <w:t>олномоченный по правам ребенка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F0D2E" w:rsidP="00AF0D2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постоянного контроля в детских учреждениях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типа по надлежащему функционированию анонимных ящиков для подачи жалоб и горячих линий (111, 112, 115 и др.) и своевременному реагированию на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детей.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Проводятся регулярные проверки;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Итоги проверок и принятые меры по их результатам размещаются на официальных онлайн страницах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проверяемых учреждений для ознакомления с ними широкой общественности;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жалоб и звонков, а также меры по ним принятые.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</w:t>
            </w:r>
          </w:p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9A2986" w:rsidRPr="009A2986" w:rsidRDefault="009A298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НЦПП</w:t>
            </w:r>
            <w:r w:rsidR="002744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E28F5" w:rsidP="00BE28F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внедрению в школах и дошкольных учреждениях, особенно в сельских районах, внеклассных творческих занятий/кружков для развития потенциала детей и присмотра за ними в свободное время.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5D7F41" w:rsidRDefault="005D7F4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МФ, ОМСУ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D7F41" w:rsidP="005D7F4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 w:rsidTr="009800A1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внедрению механизма выявления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детеи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трудящихся-мигрантов в целях возможного предоставления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временнои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опеки.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E7D2B" w:rsidRDefault="00DE7D2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22D29" w:rsidP="00B22D2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ребенка ОМСУ, 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E7D2B" w:rsidP="00DE7D2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Права женщин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1.4; 5.а; 5.b; 5.с; 5.1; 5.2; 5.3; 5.5; 10.2; 10.3; 16.1; 16.2; 16.3; 16.7.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Рекомендации УПО: 36; 43; 139; 140; 141; 142; 143; 144; 146; 148; 147; 149; 150; 151; 152; 153; 154; 155; 156; 157; 158; 159; 160; 161; 162; 163; 165; 166; 167; 168; 169; 170; 171; 172; 173; 174; 175; 176; 177; 178; 180; 181; 182; 183; 184; 185; 186; 187; 188; 189; 190; 191; 193; 195; 201; 226.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Национальной стратегии по достижению гендерного равенства 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до 2030 гг. и Национального плана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действии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до 2023 гг.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заключительных рекомендаций Комитета ООН по ликвидации всех форм дискриминации в отношении женщин к Пятому периодическому докладу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положений КЛДЖ в проект Стратегии;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заключительных рекомендаций Рабочей группы ООН по вопросу о дискриминации в отношении женщин и девочек по итогам визита 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 2022 г. в проект Стратегии;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выделение достаточных средств на осуществление Стратегии и Плана;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укрепление гарантий гендерного равенства во всех сферах общественной жизни для дальнейшего расширения прав и возможностей женщин;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увеличение представленности женщин в политике и директивных органах;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расширение программ по поддержке экономических и социальных прав и возможностей женщин.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внесены предложения о принятии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3630CF" w:rsidRDefault="003630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МФ,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МЭиК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630CF" w:rsidP="003630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среднесрочного Плана мероприятий по предотвращению семейного насилия в КР.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функционального органа, уполномоченного осуществлять надзор за координацией и применением мер по предупреждению и защите от насилия, включая домашнее насилие;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финансирования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кризисных центров;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принятие дополнительных правовых и практических мер по борьбе с принудительными и ранними браками.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B66E4" w:rsidRDefault="00AB66E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B66E4" w:rsidRDefault="00AB66E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</w:t>
            </w:r>
            <w:r w:rsidR="00097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поправок в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Уголовныи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кодекс для обеспечения того, чтобы определения преступлений, связанных с сексуальным насилием, соответствовали КЛДЖ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Стамбульскои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конвенции.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AB66E4" w:rsidRDefault="00AB66E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8A79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МВД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B66E4" w:rsidP="00AB66E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внесению поправок в Уголовно-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процессуальныи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кодекс в целях обеспечения обязательного уголовного преследования за преступления, связанные с сексуальным насилием.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63814" w:rsidRDefault="002638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63814" w:rsidRPr="00523BB8" w:rsidRDefault="002638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r w:rsidR="00523B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  <w:p w:rsidR="00A862E7" w:rsidRPr="0032100F" w:rsidRDefault="0032100F" w:rsidP="0032100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63814" w:rsidP="002638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</w:t>
            </w:r>
            <w:r w:rsidRPr="00263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предусмотренного бюджета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пересмотру ст. 303 Трудового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кодекса,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закрепляющей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производств, работ, профессий и должностей, на которых запрещается применение труда женщин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Правительству внесено предложение о принятии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367C8" w:rsidRDefault="001367C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367C8" w:rsidRDefault="001367C8" w:rsidP="001367C8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 судей и сотрудников правоохранительных органов о необходимости рассматривать уголовные дела в отношении женщины, совершившей убийство своего мужа или члена семьи, с учетом того факта, что она сама была жертвой домашнего насилия, в соответствии с уголовным законодательством, и назначать наказания с учетом указанного обстоятельства.</w:t>
            </w:r>
          </w:p>
          <w:p w:rsidR="004D23B8" w:rsidRDefault="004D23B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вопросам недопустимости насилия в отношении женщин и принуждении их к браку</w:t>
            </w:r>
          </w:p>
          <w:p w:rsidR="004D23B8" w:rsidRPr="004D23B8" w:rsidRDefault="004D23B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международным стандартам и национальному законодательству в сфере гендерного равенства, в частности по вопросам гендерной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дискриминации.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 проводятся обучающие семинары/ тренинги, курсы повышения квалификации;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судей и сотрудников правоохранительных органов,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A5E9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5E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A5E9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DA5E97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DA5E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DA5E97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A5E97" w:rsidRDefault="0009278C" w:rsidP="00DA5E9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информационно-просветительских кампаний среди населения по разъяснению законодательства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ответственности за все формы насилия и принудительные браки, а также о необходимости женщинам обращаться в подобных случаях в правоохранительные органы.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СМИ регулярно публикуются статьи и  транслируются ролики по тематике, проводятся радио и телепередачи с участием общественных деятелей, психологов, сотрудников МВД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а также жертвами насилия и принудительных браков;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процент охвата населения;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в каждом городе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крпуном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населенному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пункте организовываются мероприятия с вовлечением населения.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CE7A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 w:rsidP="00CE7A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CE7ACF" w:rsidP="00CE7A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расследований и привлечение к ответственности лиц, виновных в насилии в отношении женщин и принуждении их к браку с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широким освещением данных процессов в СМИ.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возбужденных дел,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D97C48" w:rsidRPr="00D97C48" w:rsidRDefault="00D97C4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</w:t>
            </w:r>
            <w:r w:rsidR="00E63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D97C48" w:rsidRPr="00E6336C" w:rsidRDefault="00D97C4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ГП</w:t>
            </w:r>
            <w:r w:rsidR="009B2FD7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97C4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Права мигрантов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3.8; 8.8.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230; 231.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ратификации Конвенции МОТ (дополнительные положения) № 143 о работниках-мигрантах от 1975 года; Конвенции МОТ № 181  от 1997 года о частных агентствах занятости; Конвенции МОТ № 189  от 2011 года о домашних работниках.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внесены предложения о принятии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302005" w:rsidRDefault="0030200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МИД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02005" w:rsidP="00F572F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4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E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в законодательство поправок, гарантирующих защиту прав всех трудящихся-мигрантов, как имеющих постоянный статус в </w:t>
            </w:r>
            <w:proofErr w:type="gramStart"/>
            <w:r w:rsidRPr="00B874E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B874E2">
              <w:rPr>
                <w:rFonts w:ascii="Times New Roman" w:hAnsi="Times New Roman" w:cs="Times New Roman"/>
                <w:sz w:val="24"/>
                <w:szCs w:val="24"/>
              </w:rPr>
              <w:t xml:space="preserve">, так и не имеющих такового, согласно </w:t>
            </w:r>
            <w:r w:rsidRPr="00B87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МКТМ.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9B7E5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74E2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874E2" w:rsidRDefault="00F572F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автоматизированной информационной системы по учету миграционных движений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/из КР.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количественная и качественная информация и статистические данные в разбивке по полу, возрасту, причинам въезда в страну и выезда из нее, а также по виду выполняемой работы.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АИС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дополнена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вспомогательными статистическими данными;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 анализируются и повсеместно используются, как для выработки политики в области миграции, так и для корректировки соответствующих социальных программ.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C17F0" w:rsidRDefault="009C17F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НСК</w:t>
            </w:r>
          </w:p>
          <w:p w:rsidR="00733BAF" w:rsidRPr="00733BAF" w:rsidRDefault="00733BA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МТСОМ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МЦР, ГПС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C17F0" w:rsidP="009C17F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избирательных участков за рубежом для реализации активного избирательного права граждан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находящихся за рубежом.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избирательных участков, охват ими граждан КР.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E816D5" w:rsidRDefault="00CE778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мере необходимости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050FBE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ЦИК</w:t>
            </w:r>
            <w:r w:rsidR="00050F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r w:rsidR="00050F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согласованеию</w:t>
            </w:r>
            <w:proofErr w:type="spellEnd"/>
            <w:r w:rsidR="00050F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МИД</w:t>
            </w:r>
          </w:p>
          <w:p w:rsidR="00CA70B2" w:rsidRPr="00CA70B2" w:rsidRDefault="00CA70B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E816D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на регулярной основе консульской помощи мигрантам для предоставления эффективной защиты прав мигрантов, в том числе на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адвокатскую помощь.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дел по защите прав мигрантов, результаты по принятым мерам.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МИД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B9170E" w:rsidP="00B9170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информационных кампаний для разъяснения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возможных рисков миграции.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СМИ регулярно публикуются статьи и  транслируются ролики по тематике, проводятся радио и телепередачи с участием сотрудников МВД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а также вернувшихся на родину мигрантов;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процент охвата населения.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E27FF" w:rsidRDefault="004E27F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E7" w:rsidRPr="00C6501B" w:rsidRDefault="00C6501B" w:rsidP="00C6501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615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МИД </w:t>
            </w:r>
            <w:proofErr w:type="spellStart"/>
            <w:r w:rsidR="005A7615"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5A7615" w:rsidP="005A761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возможности создания в странах с наибольшим количеством мигрантов из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на общественных началах штата правозащитников из числа уполномоченных, помощников и советников Омбудсмена.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Подписаны Меморандумы с общественными организациями о сотрудничестве с целью принятия совместных усилий по защите прав и свобод трудящихся-мигрантов граждан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подписанных Меморандумов.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F13AEB" w:rsidRDefault="00F13AE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196D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A862E7" w:rsidRPr="002C1E05" w:rsidRDefault="00A862E7" w:rsidP="00500F5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F13AEB" w:rsidP="00F13AE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разработке программы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адаптации и профессиональной переподготовки вернувшихся 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мигрантов.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C74EC7" w:rsidRDefault="00C74EC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C74EC7" w:rsidP="00C74EC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Борьба с торговлей людьми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8.7; 16.2; 16.6.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99; 100; 101; 102; 103; 104.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Принятие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Правительства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 борьбе с торговлей людьми на среднесрочный период.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выделение достаточных финансовых ресурсов компетентным органам для дальнейшего осуществления программ по борьбе с торговлей людьми;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помощи жертвам торговли людьми;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сотрудничества с международными институтами в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предупреждения и борьбы с торговлей людьми.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B4B7D" w:rsidRDefault="002B4B7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МИД,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B4B7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Право на равенство и </w:t>
            </w:r>
            <w:proofErr w:type="spellStart"/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недискриминацию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4.5; 4.7; 5.1; 8.5; 10.3; 16.b; 16.1; 16.3; 16.7; 16.10.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29; 31; 38; 39; 40; 44; 45; 47; 50; 51; 80; 83; 89; 96; 166; 208; 210; 211; 214; 215; 216; 217.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принятию всеобъемлющего антидискриминационного законодательства, содержащего определение всех форм дискриминации.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D1324" w:rsidRDefault="002D132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Министерства и ведомства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2D132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408EA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8EA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принятию законодательного акта, запрещающего язык ненависти.</w:t>
            </w:r>
          </w:p>
          <w:p w:rsidR="00A862E7" w:rsidRPr="006408EA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8EA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6408EA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8EA">
              <w:rPr>
                <w:rFonts w:ascii="Times New Roman" w:hAnsi="Times New Roman" w:cs="Times New Roman"/>
                <w:sz w:val="24"/>
                <w:szCs w:val="24"/>
              </w:rPr>
              <w:t>внедрение системы мониторинга и судебного преследования должностных лиц за использование языка ненависти.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408EA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8EA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F1073" w:rsidRDefault="006F1073" w:rsidP="006F107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408EA" w:rsidRDefault="00F9712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40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МКИСиМП</w:t>
            </w:r>
            <w:proofErr w:type="spellEnd"/>
          </w:p>
          <w:p w:rsidR="00A862E7" w:rsidRDefault="006408E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МВД </w:t>
            </w:r>
          </w:p>
          <w:p w:rsidR="006408EA" w:rsidRPr="006408EA" w:rsidRDefault="006408E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ГП 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6408EA" w:rsidRDefault="006408EA" w:rsidP="006408E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Усиление прокурорского надзора за публичными выступлениями политиков с речью и публикациями в СМИ, имеющими признаки любой формы дискриминации.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Осуществляется мониторинг за выступлениями политических деятелей и публикациями в СМИ, содержащими признаки любой дискриминации;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Органы прокуратуры реагируют путем вынесения соответствующих актов;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Количество вынесенных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03EC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403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03EC5" w:rsidP="00403EC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регулярных профилактических и информационных мероприятий среди населения, направленных на развитие толерантности и предупреждение дискриминации в отношении членов различных групп меньшинств, включая религиозные, этнические и ЛБГТИ.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 СМИ регулярно публикуются статьи и  транслируются ролики по тематике, проводятся радио и телепередачи с участием общественных деятелей, психологов, сотрудников МВД, а также представителей меньшинств;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организовываются мероприятия, включая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 характера, с вовлечением населения.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3C3296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  <w:r w:rsidR="003C3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ГКДР,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МВД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E81379" w:rsidP="00E8137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устранению барьеров, препятствующих доступу различных групп меньшинств к государственным программам занятости и социальных услуг, правосудию и защите от насилия.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гарантирование на языке преобладающего меньшинства  оказание государственных услуг, таких как социальные услуги, здравоохранение и образование; </w:t>
            </w:r>
          </w:p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на работу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соответствующеи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доли сотрудников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гражданскои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службы, владеющих местными языками меньшинств.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внесены предложения о принятии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334DF" w:rsidRDefault="004334D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МВД, МЗ,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334DF" w:rsidP="004334D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национального плана, касающегося гражданства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социальнои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интеграции меньшинств.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4334DF" w:rsidRDefault="004334D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3E0AA2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  <w:r w:rsidR="003E0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A862E7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</w:p>
          <w:p w:rsidR="003E0AA2" w:rsidRDefault="003E0AA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ГКНБ </w:t>
            </w:r>
          </w:p>
          <w:p w:rsidR="00BC3B24" w:rsidRPr="003E0AA2" w:rsidRDefault="00BC3B2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4334D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позитивных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действии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̆, направленных на увеличение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найма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представителеи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меньшинств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21B51" w:rsidRPr="002C1E05"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службу, в том числе в милицию и судебные органы и представленности меньшинств в директивных органах.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D169FD" w:rsidRDefault="00D169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</w:p>
          <w:p w:rsidR="006E2232" w:rsidRDefault="009B2FD7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МВД, </w:t>
            </w:r>
          </w:p>
          <w:p w:rsidR="00A862E7" w:rsidRDefault="009B2FD7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6E2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2232" w:rsidRDefault="006E2232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ГП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449E" w:rsidRPr="0089449E" w:rsidRDefault="0089449E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6E2232" w:rsidRPr="006E2232" w:rsidRDefault="006E223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169FD" w:rsidRPr="00D169FD" w:rsidRDefault="00D169FD" w:rsidP="00D169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862E7" w:rsidRPr="002C1E05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расследований и применение санкций за акты дискриминации и насилия в отношении представителей всех групп меньшинств.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A862E7" w:rsidRPr="002C1E05" w:rsidRDefault="009B2FD7" w:rsidP="006E223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ГП, 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6E2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169F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системной работы по  раннему выявлению складывающихся в местном сообществе противоречий, профилактика и предупреждение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 на ранних стадиях.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Налаживание взаимодействия между государственными органами, ОМСУ, гражданским обществом, группами меньшин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я совместного реагирования на возникающие конфликты.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Разработаны соответствующие инструкции;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Выработан порядок реагирования и информирования уполномоченных государственных органов на центральном, региональном и местном уровнях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 назревающих проблемах.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ОМСУ</w:t>
            </w:r>
          </w:p>
          <w:p w:rsidR="00A862E7" w:rsidRPr="00660481" w:rsidRDefault="0066048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ППП областей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045462" w:rsidP="0004546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 семинаров/тренингов для государственных служащих, судей, сотрудников правоохранительных органов о принципах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недискриминации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использованию правовых механизмов и инструментов защиты прав человека от всех форм дискриминации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представителей всех групп меньшинств, в соответствии с международными обязательствами КР.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семинары/ тренинги, курсы повышения квалификации;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государственных служащих, судей, сотрудников правоохранительных органов,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2409" w:rsidRDefault="009B2FD7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ГАДГСиМС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F2409" w:rsidRDefault="009B2FD7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МВД, </w:t>
            </w:r>
          </w:p>
          <w:p w:rsidR="00CE09D1" w:rsidRPr="00CE09D1" w:rsidRDefault="00CE09D1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3F2409" w:rsidRPr="003F2409" w:rsidRDefault="009B2FD7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ГП, </w:t>
            </w:r>
            <w:r w:rsidR="003F2409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3F2409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3F24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3F2409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3F2409" w:rsidRDefault="009B2FD7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3F24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A862E7" w:rsidP="003F2409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3F2409" w:rsidP="003F240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нового Закона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"О свободе вероисповедания и религиозных организациях в КР»,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международным стандартам.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Правительству внесено предложение о принятии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82015" w:rsidRDefault="0098201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EC531C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ГКДР</w:t>
            </w:r>
            <w:r w:rsidR="00EC53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D43987" w:rsidRPr="00D43987" w:rsidRDefault="00D4398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ГКНБ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82015" w:rsidP="0098201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новой Концепции государственной политики в религиозной сфере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на 2021-2026 годы. 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свободы исповедовать свою религию и возможности отправления своих религиозных обрядов;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искоренение всех случаев преследования по религиозным мотивам;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гарантий защиты граждан от возможной дискриминации в различных сферах общественной жизни независимо от религиозных убеждений и верований.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982015" w:rsidRDefault="0098201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C531C" w:rsidRPr="00EC531C" w:rsidRDefault="009B2FD7" w:rsidP="00EC531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ГКДР</w:t>
            </w:r>
            <w:r w:rsidR="00EC53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C53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  <w:p w:rsidR="00A862E7" w:rsidRPr="00EC531C" w:rsidRDefault="00A862E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43987" w:rsidRPr="00D43987" w:rsidRDefault="00D4398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82015" w:rsidP="0098201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необходимости сбора статистических данных в разбивке по этническим,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языковым и религиозным признакам, на основе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добровольнои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самоидентификации, в целях получения надежных инструментов для разработки более эффективных стратегий и мер по защите и поощрению прав человека меньшинств.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Правительству внесено предложение о принятии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107038" w:rsidRDefault="0010703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B07013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НСК</w:t>
            </w:r>
            <w:r w:rsidR="00B07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A862E7" w:rsidRPr="00B32746" w:rsidRDefault="00B3274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МТСОМ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137633" w:rsidP="0013763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</w:p>
        </w:tc>
      </w:tr>
      <w:tr w:rsidR="00A862E7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Борьба с коррупцией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</w:t>
            </w:r>
          </w:p>
          <w:p w:rsidR="00A862E7" w:rsidRPr="002C1E05" w:rsidRDefault="009B2FD7">
            <w:pPr>
              <w:spacing w:before="200"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76, 98.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 государственных служащих, судей, сотрудников правоохранительных органов о рисках коррупции.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 семинары/тренинги;</w:t>
            </w:r>
          </w:p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государственных служащих, судей, сотрудников правоохранительных органов,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B2C" w:rsidRDefault="00D05B2C" w:rsidP="00616D74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ГАДГСиМСУ</w:t>
            </w:r>
            <w:proofErr w:type="spellEnd"/>
          </w:p>
          <w:p w:rsidR="00616D74" w:rsidRPr="00D05B2C" w:rsidRDefault="009B2FD7" w:rsidP="00616D74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6D74">
              <w:rPr>
                <w:rFonts w:ascii="Times New Roman" w:hAnsi="Times New Roman" w:cs="Times New Roman"/>
                <w:sz w:val="24"/>
                <w:szCs w:val="24"/>
              </w:rPr>
              <w:t>ВД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6D74" w:rsidRDefault="00616D74" w:rsidP="00616D74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616D74" w:rsidRPr="00616D74" w:rsidRDefault="009B2FD7" w:rsidP="00616D74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616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62E7" w:rsidRPr="002C1E05" w:rsidRDefault="009B2FD7" w:rsidP="00616D74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616D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616D74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6E0CF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 w:rsidR="00EA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привлеченных от доноров средств</w:t>
            </w:r>
          </w:p>
        </w:tc>
      </w:tr>
      <w:tr w:rsidR="00A862E7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Привлечение к ответственности должностных лиц и негосударственных субъектов в целях искоренения коррупции на всех уровнях.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9B2FD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Default="009B2FD7" w:rsidP="00DF461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DF4612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proofErr w:type="spellStart"/>
            <w:r w:rsidR="00DF4612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DF4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DF4612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4612" w:rsidRPr="00DF4612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A862E7" w:rsidRDefault="009B2FD7" w:rsidP="00DF461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DF4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A384C" w:rsidRPr="00EA384C" w:rsidRDefault="00EA384C" w:rsidP="00DF461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862E7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DF4612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поправок в законодательство за неправомерное использование государственных ресурсов и подкуп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избирателеи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̆.</w:t>
            </w:r>
          </w:p>
          <w:p w:rsidR="00DF4612" w:rsidRPr="002C1E05" w:rsidRDefault="00DF4612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DF4612" w:rsidRPr="002C1E05" w:rsidRDefault="00DF4612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четкие запреты и эффективные санкции за неправомерное использование государственных ресурсов;</w:t>
            </w:r>
          </w:p>
          <w:p w:rsidR="00DF4612" w:rsidRPr="002C1E05" w:rsidRDefault="00DF4612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подкупа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избирателеи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уголовным правонарушением.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внесены предложения о принятии соответствующих законодательных актов.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BB2C8B" w:rsidRDefault="00BB2C8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ЦИК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BB2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 w:rsidP="008A484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F4612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Продолжение оснащения судов и правоохранительных органов системами вид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ео и ау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дио наблюдения для сокращения рисков коррупции и злоупотреблений при исполнении обязанностей.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Поме</w:t>
            </w:r>
            <w:r w:rsidR="0085467A">
              <w:rPr>
                <w:rFonts w:ascii="Times New Roman" w:hAnsi="Times New Roman" w:cs="Times New Roman"/>
                <w:sz w:val="24"/>
                <w:szCs w:val="24"/>
              </w:rPr>
              <w:t xml:space="preserve">щения судов, прокуратур, ГКНБ,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 и ОВД по всей республике оснащены круглосуточно работающими и записывающими системами вид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ео и ау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дио наблюдения.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52B7" w:rsidRPr="002C1E05" w:rsidRDefault="00DF4612" w:rsidP="00BD52B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</w:t>
            </w:r>
            <w:r w:rsidR="00BD52B7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BD52B7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BD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BD52B7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52B7" w:rsidRPr="002C1E05" w:rsidRDefault="00BD52B7" w:rsidP="00BD52B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ГП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4612" w:rsidRPr="0069443C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0E5C9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DF4612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государственных органов, судов и правоохранительных органов  для сокращения рисков коррупции и злоупотреблений при исполнении обязанностей.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Предоставляемые населению услуги  переведены в онлайн режим, включая оплату за них;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Весь документооборот переведен в цифровой режим;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официальных страницах ведомств размещается информация об их деятельности.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D341C" w:rsidRDefault="002D341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МЦР</w:t>
            </w:r>
          </w:p>
          <w:p w:rsidR="00DF4612" w:rsidRDefault="00F64B53" w:rsidP="00EB59D2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F64B53" w:rsidRDefault="00F64B53" w:rsidP="008826E5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ГП </w:t>
            </w:r>
            <w:r w:rsidR="00EB59D2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EB59D2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8826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8826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F64B53" w:rsidRDefault="00F64B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ГКНБ </w:t>
            </w:r>
          </w:p>
          <w:p w:rsidR="00F64B53" w:rsidRPr="00F64B53" w:rsidRDefault="00EB59D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F64B53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DF4612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Отправление правосудия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Цели ЦУР: 16.1; 16.3; 16.6. 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Рекомендации УПО: 64; 71; 72; 73; 75. </w:t>
            </w:r>
          </w:p>
        </w:tc>
      </w:tr>
      <w:tr w:rsidR="00DF4612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прямого применения положений международных договоров в правозащитной сфере, участником которых является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при вынесении решений в национальных судах.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ссылок на нормы международного права в решениях судов.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975BB0" w:rsidRDefault="00975BB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9750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975BB0" w:rsidP="00975BB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F4612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судей и прокуроров для укрепления потенциала в области преследования и наказания за экологические преступления, в том числе по положениям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Орхусской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Конвенции.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семинары/ тренинги, курсы повышения квалификации;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судей и прокуроров,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DF4612" w:rsidP="00403F8A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403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03F8A" w:rsidRPr="002C1E05" w:rsidRDefault="00DF4612" w:rsidP="00403F8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03F8A" w:rsidRPr="002C1E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03F8A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403F8A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403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403F8A" w:rsidRPr="002C1E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F4612" w:rsidRPr="002C1E05" w:rsidRDefault="00DF461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F4612" w:rsidRPr="002C1E05" w:rsidRDefault="007F42F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4C7289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2C1E05" w:rsidRDefault="004C7289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2C1E05" w:rsidRDefault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Обеспечение независимости адвокатов при выполнении ими своих профессиональных обязанностей.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2C1E05" w:rsidRDefault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Адвокаты выполняют свои обязанности в обстановке, свободной от угроз, препятствий и неоправданного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вмешательства.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4C7289" w:rsidRDefault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2C1E05" w:rsidRDefault="004C7289" w:rsidP="00322A37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</w:p>
          <w:p w:rsidR="004C7289" w:rsidRDefault="004C7289" w:rsidP="00322A37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7289" w:rsidRDefault="004C7289" w:rsidP="00322A37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МВД, </w:t>
            </w:r>
          </w:p>
          <w:p w:rsidR="004C7289" w:rsidRDefault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7289" w:rsidRPr="007C4F84" w:rsidRDefault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Адвокатура Кыргызской Республики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C7289" w:rsidRPr="002C1E05" w:rsidRDefault="004C7289" w:rsidP="004C728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A529A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Проведение дальнейшей работы по расширению реестра специализированных адвокатов для предоставления своевременной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квалифицированной юридической помощи.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Реестр адвокатов системно расширяется;</w:t>
            </w:r>
          </w:p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Реестр доступен на официальной онлайн странице МЮ.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DA529A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 w:rsidP="0024495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DA529A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Проведение планового пересмотра размера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оплаты оказанной адвокатом квалифицированной юридической помощи для выделения из республиканского бюджета достаточных сре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я финансирования системы гарантированной государством юридической помощи.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DA529A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</w:p>
          <w:p w:rsidR="00DA529A" w:rsidRPr="002C1E05" w:rsidRDefault="00DA52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29A" w:rsidRPr="002C1E05" w:rsidRDefault="00DA529A" w:rsidP="0024495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AE7244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2C1E05" w:rsidRDefault="00AE7244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2C1E05" w:rsidRDefault="00AE724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Поддержка и осуществление судебных программ, связанных с детьми.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2C1E05" w:rsidRDefault="00AE724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внедрены меры поддержки детей, включая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социальную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, проходящих свидетелями дел; обвиняемых в совершении преступлений; осужденных детей.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2C1E05" w:rsidRDefault="00AE724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EA1A94" w:rsidRDefault="00AE724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AE7244" w:rsidRPr="002C1E05" w:rsidRDefault="001E25E4" w:rsidP="001E25E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МТСОиМ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244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ребенка,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E7244" w:rsidRPr="002C1E05" w:rsidRDefault="00AE7244" w:rsidP="0024495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DC4096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2C1E05" w:rsidRDefault="00DC4096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работы 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всей деятельности национальных судов с выделением достаточных финансовых и технических ресурсов для этого.</w:t>
            </w:r>
          </w:p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Доработка системы регистрации и размещения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дел на сайте Верховного суда с тем, чтобы упростить поиск по ключевым словам, например “дискриминация”.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Доработана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полноценно функционирует АИС ВС и районных судов по республике;</w:t>
            </w:r>
          </w:p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Население имеет свободный доступ к информации, размещаемой в АИС.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DC4096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C4096" w:rsidRPr="002C1E05" w:rsidRDefault="00DC40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МЦР,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C4096" w:rsidRPr="002C1E05" w:rsidRDefault="00DC4096" w:rsidP="0024495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всем гражданам, без какой-либо дискриминации, справедливого судебного разбирательства и предоставления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надлежащих процессуальных гарантий.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Улучшены и созданы необходимые условия для надлежащей деятельности судов по осуществлению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правосудия.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 w:rsidP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гуманного обращения с задержанными лицами в соответствии с международными обязательствами.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Проводятся обучающие мероприятия для сотрудников исправительных учреждений, согласно разработанной программе обучения, по соблюдению минимальных стандартов и правил обращения с заключенными.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1B34EC" w:rsidRDefault="001B34EC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Default="003F78CB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442781" w:rsidRPr="00442781" w:rsidRDefault="00442781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3F78CB" w:rsidRDefault="003F78CB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442781" w:rsidRDefault="00442781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 (по согласованию)</w:t>
            </w:r>
          </w:p>
          <w:p w:rsidR="001B34EC" w:rsidRDefault="001B34EC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НЦПП</w:t>
            </w:r>
            <w:r w:rsidR="00E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  <w:p w:rsidR="00E02443" w:rsidRPr="00442781" w:rsidRDefault="00E02443" w:rsidP="0044278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Акыйкатчы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Омбдусмен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44278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Обеспечение права обратиться к любому юристу за помощью для защиты и отстаивания его прав и защиты его на всех стадиях уголовного разбирательства.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Задержанным незамедлительно предоставляется помощь адвоката, в том числе при необходимости, в рамках системы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гарантированной государством юридической помощи.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4143E" w:rsidRDefault="0024143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716736" w:rsidRDefault="0071673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716736" w:rsidRPr="00716736" w:rsidRDefault="0071673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 (по согласованию)</w:t>
            </w:r>
          </w:p>
          <w:p w:rsidR="001B34EC" w:rsidRDefault="001B34E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 (по согласованию)</w:t>
            </w:r>
          </w:p>
          <w:p w:rsidR="00716736" w:rsidRPr="001B34EC" w:rsidRDefault="0071673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МЮ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24143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систематического применения на практике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гарантий уведомления и регистрации.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для юристов, сотрудников правоохранительных органов и общественности учебно-просветительских мероприятий по вопросам предоставления гарантий;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всех сотрудников правоохранительных органов о том, что задержки с уведомлением и фальсификация регистрационных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записеи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недопустимы;</w:t>
            </w:r>
            <w:proofErr w:type="gramEnd"/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систематическое расследование всех случаев, когда семьи не были уведомлены или когда регистрационные записи были сфальсифицированы;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наказание виновных за подобные случаи.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Орган дознания своевременно и в полной мере вносят в Единый реестр преступлений (ЕРП) соответствующие сведения, предусмотренные Положением о Едином реестре преступлений;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Родственники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задержанного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извещаются строго в установленные законодательством сроки;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Проводятся обучающие мероприятия для сотрудников ОВД, юристов по тематике;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возбужденных дел и принятых судебных решений.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5244C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3F78CB" w:rsidRPr="00616EBC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616E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E5244C" w:rsidRPr="00E5244C" w:rsidRDefault="00E5244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ГКНБ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F9711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Принятие дополнительных мер по розыску лиц, пропавших без вести в южных областях, начиная с 2010 года, и завершение идентификации останков.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Возобновлены дела по розыску лиц, пропавших без вести;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Возобновлена работа по идентификации останков.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152794" w:rsidRDefault="0015279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2024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616EBC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616E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МЗ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F60CE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Свобода выражения мнений и собраний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16.а; 16.1; 16.5; 16.6; 16.10.</w:t>
            </w:r>
          </w:p>
          <w:p w:rsidR="003F78CB" w:rsidRPr="002C1E05" w:rsidRDefault="003F78CB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79; 81; 82; 85; 88; 90; 91; 93; 94; 95; 98.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изменений в Законы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«О средствах массовой информации», «О защите профессиональной деятельности журналиста» и «О гарантиях и свободе доступа к информации». 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полное соответствие законопроектов Международному пакту 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гражданских и политических правах;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сетевых средств массовой информации; 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усиление защиты свободы средств массовой информации;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укрепление гарантий прав и безопасности журналистов.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F12E8" w:rsidRDefault="00D2486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  <w:p w:rsidR="003F78CB" w:rsidRPr="009F12E8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9F12E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внесению изменений в УК КР.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3F78CB" w:rsidRPr="002C1E05" w:rsidRDefault="003F78CB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поправки в ст. 313 для включения в нее запрета только таких высказываний, которые непосредственно направлены на враждебность, дискриминацию или насилие в отношении лиц на основе защищаемого признака или с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высокои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вероятностью могут привести к ним.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085DD4" w:rsidRDefault="00085DD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8258F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 </w:t>
            </w:r>
          </w:p>
          <w:p w:rsidR="003F78CB" w:rsidRPr="00AB61CD" w:rsidRDefault="003F78CB" w:rsidP="00AB61CD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085DD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защите правозащитников и журналистов от необоснованного преследования по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делам, связанным с их профессиональной деятельностью, в том числе в порядке уголовного и гражданского судопроизводства.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Выработаны правовые механизмы по урегулированию вопросов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взыскания через суды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денежных сумм с правозащитников и журналистов на основании исковых требований по защите чести и достоинства, а также деловой репутации.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5540C" w:rsidRPr="00324051" w:rsidRDefault="0005540C" w:rsidP="0005540C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540C" w:rsidRDefault="0005540C" w:rsidP="0005540C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МВД</w:t>
            </w:r>
          </w:p>
          <w:p w:rsidR="003F78CB" w:rsidRPr="002C1E05" w:rsidRDefault="003F78CB" w:rsidP="0032405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МКИСиМП</w:t>
            </w:r>
            <w:proofErr w:type="spellEnd"/>
          </w:p>
          <w:p w:rsidR="003F78CB" w:rsidRDefault="00324051" w:rsidP="0032405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E2BDF" w:rsidRPr="00CE2BDF" w:rsidRDefault="00CE2BDF" w:rsidP="00324051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Акыйкатчы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(Омбудсмен)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96F85" w:rsidRDefault="00296F8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рамках предусмотренного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при проведении мирных собраний.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Сотрудники ОВД по республики уведомлены о правах мирных митингующих и способах обеспечения общественного порядка при подобных собраниях;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Созданы мобильные группы ОВД для обеспечения порядка при проведении мирных собраний.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CE2BD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Недопущение избирательного подхода при даче разрешения, уточнении места проведения мирных собраний.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проведение мирного собрания осуществляется в онлайн режиме;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Разрешение на проведение мирного собрания выдается строго в соответствии с законодательством.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7A2388" w:rsidRDefault="007A238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AB319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</w:p>
        </w:tc>
      </w:tr>
      <w:tr w:rsidR="003F78CB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Гражданское общество и национальные правозащитные механизмы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</w:t>
            </w:r>
          </w:p>
          <w:p w:rsidR="003F78CB" w:rsidRPr="002C1E05" w:rsidRDefault="003F78CB">
            <w:pPr>
              <w:spacing w:before="200"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27; 58; 59; 63; 97; 98.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и поддающихся оценке мер по укреплению национальных правозащитных механизмов.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1C2730" w:rsidRDefault="001C273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AD31A1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НЦПП</w:t>
            </w:r>
            <w:r w:rsidR="00AD31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AD31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1C273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обеспечению достаточного финансирования для надлежащего функционирования национальных правозащитных механизмов.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 с приложением финансовых расчетов.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1C2730" w:rsidRDefault="001C273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91CAC" w:rsidRDefault="00891CA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</w:t>
            </w:r>
          </w:p>
          <w:p w:rsidR="003F78CB" w:rsidRPr="002F0CAA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НЦПП</w:t>
            </w:r>
            <w:r w:rsidR="002F0C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2F0C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1CAC" w:rsidRPr="00891CAC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</w:t>
            </w:r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2F0C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2F0CAA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1C273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58075B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58075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58075B">
              <w:rPr>
                <w:rFonts w:ascii="Times New Roman" w:hAnsi="Times New Roman" w:cs="Times New Roman"/>
                <w:sz w:val="24"/>
                <w:szCs w:val="24"/>
              </w:rPr>
              <w:t>не принятия</w:t>
            </w:r>
            <w:proofErr w:type="gramEnd"/>
            <w:r w:rsidRPr="0058075B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законодательства, ограничивающего свободу деятельности неправительственных организаций.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58075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>Соответствующие законопроекты проходят экспертизу на возникновение риска ограничения свободы деятельности НПО;</w:t>
            </w:r>
          </w:p>
          <w:p w:rsidR="003F78CB" w:rsidRPr="0058075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>Не принимаются никакие законодательные акты, ограничивающие свободу деятельности НПО.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58075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8075B" w:rsidRPr="0058075B" w:rsidRDefault="0058075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  <w:p w:rsidR="0058075B" w:rsidRPr="0058075B" w:rsidRDefault="0058075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ГП</w:t>
            </w:r>
            <w:r w:rsidR="00EF21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31D06" w:rsidRDefault="0058075B" w:rsidP="00331D0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58075B" w:rsidRPr="0058075B" w:rsidRDefault="00331D0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</w:p>
          <w:p w:rsidR="003F78CB" w:rsidRPr="00EF2142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075B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</w:t>
            </w:r>
            <w:r w:rsidR="00EF21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703100" w:rsidRDefault="00703100">
            <w:pPr>
              <w:spacing w:before="200" w:after="20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защиты роли гражданского общества в поощрении благого управления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транспарентности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вовлекается в принятие решений;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Расширяется сотрудничество с гражданским обществом по всем аспектам жизнедеятельности государства.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Аппарат Омбудсмена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E33F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33FEB" w:rsidRPr="00E33FEB" w:rsidRDefault="00E33FE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E33FEB" w:rsidP="00E33FE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>Борьба с пытками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16.1; 16.3; 16.6.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Рекомендации УПО: 54; 55; 56; 57; 60; 62; 67.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нового Национального плана действий по реализации заключительных  рекомендаций Комитета ООН против пыток к Третьему периодическому докладу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положений КПП.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После получения рекомендаций Комитета против пыток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C07A81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C07A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977150" w:rsidRPr="00977150" w:rsidRDefault="00C07A81" w:rsidP="000E4155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9771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="009771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СИН</w:t>
            </w:r>
            <w:r w:rsidR="00C969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МЗ</w:t>
            </w:r>
          </w:p>
          <w:p w:rsidR="000E4155" w:rsidRPr="000E4155" w:rsidRDefault="000E4155" w:rsidP="000E4155">
            <w:pPr>
              <w:spacing w:before="200"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НЦПП 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C732A9" w:rsidP="00C732A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целесообразности разработки долгосрочной стратегии по сокращению и, в конечном счете, ликвидации крупных, изолированных учреждений.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FA7F4C" w:rsidRDefault="00FA7F4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2F6771" w:rsidRDefault="002F677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2F6771" w:rsidRDefault="002F6771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FA7F4C" w:rsidP="00FA7F4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внедрению Практического руководства по медицинскому документированию в параллельные медицинские службы, в соответствии со Стамбульским протоколом.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C8558C" w:rsidRDefault="00C8558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  <w:p w:rsidR="00B009F0" w:rsidRPr="00B009F0" w:rsidRDefault="00B009F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</w:t>
            </w:r>
          </w:p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70280E" w:rsidRPr="0070280E" w:rsidRDefault="0070280E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C8558C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Гарантирование условий содержания под стражей в соответствии с Конвенцией против пыток.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ремонтных работ и постройка новых зданий и помещений мест лишения и ограничения свободы, в том числе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приговоренных к ПЖЛ;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организация отдельных помещений для содержания несовершеннолетних, впервые попавших в места лишения свободы от повторно осужденных;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организация отдельных помещений, соответствующих потребностям беременных и женщин с детьми;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задержанных и осужденных женщин средствами гигиены и беспрепятственным доступом  к медицинским услугам;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личного обыска задержанных и осужденных женщин только сотрудниками женского пола и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 зоны видимости сотрудников-мужчин;</w:t>
            </w:r>
          </w:p>
          <w:p w:rsidR="003F78CB" w:rsidRPr="002C1E05" w:rsidRDefault="003F78CB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гарантирование возможности прохождения медицинского освидетельствования независимым врачом.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 мониторинг состояния инфраструктуры помещений закрытых и полузакрытых учреждений;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мониторинга </w:t>
            </w: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решен вопрос закрытия учреждения либо его ремонта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Достроен и введен в эксплуатацию новый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спецкорпус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второй очереди учреждения №19 для ПЛС;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 всех учреждениях организованы отдельные помещения для содержания несовершеннолетних, впервые попавших в места лишения свободы от повторно осужденных;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Чуйской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Джалал-Абадской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областях организованы два, соответствующих требованиям, отдельных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здания для содержания в них беременных и женщин с детьми;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Задержанные и осужденные женщины ежемесячно получают необходимые средства гигиены и имеют  беспрепятственный доступ  к медицинским услугам;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Личный досмотр женщин проводится только сотрудниками женского пола в отдельных помещениях;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Создана и внедрена в практику система, при которой по личному заявлению, ходатайству адвоката, близких родственников, супруга (супруги), задержанный или осужденный может обратиться за освидетельствованием к независимому врачу о применении к нему насилия, пыток или жестокого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002CF" w:rsidRDefault="009002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06D3E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r w:rsidR="00135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МВД, МЗ, МФ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9002C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систематической профилактической и воспитательной работы с заключенными по недопущению насилия и стигматизац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ии уя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звимых заключенных.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Проводятся регулярные лекции, индивидуальные и групповые беседы;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Количество проведенных мероприятий и процент охвата заключенных.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802CC7" w:rsidRDefault="00802CC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НЦПП</w:t>
            </w:r>
            <w:r w:rsidR="003D49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4834A8" w:rsidRPr="00802CC7" w:rsidRDefault="004834A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Акыйкатчы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(Омбудсмен) </w:t>
            </w:r>
            <w:r w:rsidR="00382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802CC7" w:rsidP="000B65E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жертв пыток к правосудию.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 этом предусматривается: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анонимных ящиков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для подачи жалоб на применение пыток в доступных местах для содержащихся под стражей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лиц без контроля администрации.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 всех закрытых учреждениях размещены анонимные ящики, открыть которые могут только представители ГП, Аппарата Омбудсмена и НЦПП.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7048B2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704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F78CB" w:rsidRPr="00F875BC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СИН, МВД, ГКНБ, Аппарат Омбудсмена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382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), НЦПП</w:t>
            </w:r>
            <w:r w:rsidR="00F87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875BC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F875BC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F87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F875BC" w:rsidRPr="002C1E05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4333A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Эффективное расследование утверждений о пытках и привлечение виновных к ответственности.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D55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9D5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82A24" w:rsidRPr="00382A24" w:rsidRDefault="00382A2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</w:t>
            </w:r>
            <w:r w:rsidR="007D6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C85722" w:rsidRDefault="00C85722" w:rsidP="00C8572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</w:t>
            </w: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судей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стандартам в области права на свободу от пыток и жестокого обращения и международной практике рассмотрения уголовных дел по фактам пыток и жестокого обращения.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семинары/ тренинги, курсы повышения квалификации;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Плана охвачено 90% судей, прошедших 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ВС (по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C15F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C15FE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семинаров/тренингов для сотрудников правоохранительных органов и слушателей Академии МВД, юридических факультетов о недопустимости применения пыток и других жестоких, бесчеловечных или унижающих достоинство видов обращения и наказания, включающую информацию о мандате НЦПП и Омбудсмена КР.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Ежеквартально проводятся обучающие семинары/ тренинги, курсы повышения квалификации;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и внедрен учебный модуль в программы Академии МВД 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акультетов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Плана охвачено 90% сотрудников правоохранительных органов, прошедших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  <w:p w:rsidR="003F78CB" w:rsidRPr="00542557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5425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3D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</w:p>
          <w:p w:rsidR="00542557" w:rsidRPr="00542557" w:rsidRDefault="002067A2" w:rsidP="0054255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НЦПП</w:t>
            </w:r>
            <w:r w:rsidR="005425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  <w:p w:rsidR="002067A2" w:rsidRPr="002067A2" w:rsidRDefault="002067A2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E24A50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r w:rsidR="00C337C3">
              <w:rPr>
                <w:rFonts w:ascii="Times New Roman" w:hAnsi="Times New Roman" w:cs="Times New Roman"/>
                <w:sz w:val="24"/>
                <w:szCs w:val="24"/>
              </w:rPr>
              <w:t xml:space="preserve">ещение во всех помещениях ОВД,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СИН, ГКНБ информационных стендов о мандате НЦПП и Омбудсмена КР.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Во всех дежурках размещены стенды с информацией о мандате НЦПП и Омбудсмена КР.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0A7D5D" w:rsidRDefault="000A7D5D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946AF" w:rsidRDefault="00A946AF" w:rsidP="00A946A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ГКНБ </w:t>
            </w:r>
          </w:p>
          <w:p w:rsidR="003F78CB" w:rsidRPr="002C1E05" w:rsidRDefault="00465F50" w:rsidP="00A946AF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МВД, </w:t>
            </w:r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>СИН,  НЦПП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Аппарат Омбудсмена (по </w:t>
            </w:r>
            <w:proofErr w:type="spellStart"/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асованию</w:t>
            </w:r>
            <w:proofErr w:type="spellEnd"/>
            <w:r w:rsidR="003F78CB" w:rsidRPr="002C1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54255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9900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Отказ в экстрадиции, депортации 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выдворении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, в случае поступления сообщений об угрозах применения пыток и жестокого обращения в другой стране либо угрозы насильственного исчезновения. 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Разработан и внедрен механизм по мониторингу выдачи (экстрадиции, депортации,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выдворения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др.) лиц и возможности обжалования решения соответствующих госорганов в случае принятия решений о выдворении (экстрадиции, депортации и др.);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полученных и отклоненных запросов об экстрадиции, депортации и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выдворении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не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возвращенных принудительно.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44956" w:rsidRDefault="00847D65" w:rsidP="00847D6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A069B9" w:rsidRDefault="00A069B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Недобровольные и насильственные исчезновения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16.6.</w:t>
            </w:r>
          </w:p>
          <w:p w:rsidR="003F78CB" w:rsidRPr="002C1E05" w:rsidRDefault="003F78CB">
            <w:pPr>
              <w:spacing w:before="200"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77.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криминализации насильственных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исчезновении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любои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продолжительности, включая кратковременные.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968D4" w:rsidRDefault="009968D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3F78CB" w:rsidRPr="009968D4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9968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9968D4" w:rsidP="00E96F29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открытых и тщательных расследований по случаям насильственных исчезновений.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Количество возбужденных дел и принятых судебных решений.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7D0A98" w:rsidRDefault="007D0A9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3F78CB" w:rsidRPr="007D0A98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7D0A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D81D1F" w:rsidRDefault="007D0A98" w:rsidP="00B77A4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обеспечению того, чтобы правовые положения включали обладающее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исковои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силои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право жертв насильственных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исчезновении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на </w:t>
            </w: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полного возмещения, включая компенсацию, сатисфакцию, реституцию, реабилитацию и гарантии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неповторения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C55B85" w:rsidRDefault="00C55B85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Default="00A00A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</w:t>
            </w:r>
          </w:p>
          <w:p w:rsidR="00A00A14" w:rsidRDefault="00A00A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ГКНБ</w:t>
            </w:r>
          </w:p>
          <w:p w:rsidR="00A00A14" w:rsidRPr="00A00A14" w:rsidRDefault="00A00A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МВД</w:t>
            </w:r>
          </w:p>
          <w:p w:rsidR="003F78CB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C55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</w:t>
            </w:r>
            <w:r w:rsidR="00C55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согласованию) </w:t>
            </w:r>
          </w:p>
          <w:p w:rsidR="00A00A14" w:rsidRDefault="00A00A14" w:rsidP="00A00A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 (по согласованию) </w:t>
            </w:r>
          </w:p>
          <w:p w:rsidR="00A00A14" w:rsidRPr="00C55B85" w:rsidRDefault="00A00A14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C55B85" w:rsidP="00B77A4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144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numPr>
                <w:ilvl w:val="0"/>
                <w:numId w:val="1"/>
              </w:numPr>
              <w:spacing w:before="200"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Борьба с экстремизмом и терроризмом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Цели ЦУР: 16.</w:t>
            </w:r>
          </w:p>
          <w:p w:rsidR="003F78CB" w:rsidRPr="002C1E05" w:rsidRDefault="003F78CB">
            <w:pPr>
              <w:spacing w:before="200"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Рекомендации УПО: 70; 213.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Принятие дальнейших мер по борьбе с экстремизмом и терроризмом в соответствии с международными стандартами в области прав человека.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Национальная, региональная и международная </w:t>
            </w:r>
            <w:proofErr w:type="gramStart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политика</w:t>
            </w:r>
            <w:proofErr w:type="gramEnd"/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стратегия борьбы с экстремизмом и терроризмом основываются на соблюдении прав человека и верховенстве права;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Пересмотрены все дела осужденных за хранение экстремистских материалов без цели распространения;</w:t>
            </w:r>
          </w:p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Количество пересмотренных дел и итоги их рассмотрения.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B77A47" w:rsidRDefault="00B77A47" w:rsidP="00B77A4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78CB" w:rsidRPr="00B77A47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B77A4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привлеченных от доноров средств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внесению изменений в Закон «О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противодействии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экстремистскои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деятельности» для дачи четкого определения терминам: «экстремизм», «экстремистская деятельность», «идеи религиозного экстремизма, сепаратизма и фундаментализма», а также конкретных критериев для объявления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операции или санкционирования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действии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 по причинению насильственного вреда в ходе антитеррористических операций.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9A57A6" w:rsidRDefault="009A57A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55477" w:rsidRDefault="00B55477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3F78CB" w:rsidRPr="00175961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ГКДР</w:t>
            </w:r>
            <w:r w:rsidR="001759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согласованию)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9A57A6" w:rsidP="009A57A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F78CB" w:rsidRPr="002C1E05">
        <w:trPr>
          <w:trHeight w:val="46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пересмотру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законодательства, допускающего утрату гражданства лицами, которых подозревают в причастности к деятельности,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подпадающеи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 xml:space="preserve">̆ под категорию </w:t>
            </w:r>
            <w:proofErr w:type="spellStart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террористическои</w:t>
            </w:r>
            <w:proofErr w:type="spellEnd"/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̆.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3F78CB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</w:rPr>
              <w:t>Правительству внесено предложение о принятии законодательного акта.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8643FA" w:rsidRDefault="008643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05E96" w:rsidRDefault="00E05E96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ГКНБ</w:t>
            </w:r>
          </w:p>
          <w:p w:rsidR="00CF1938" w:rsidRPr="00E05E96" w:rsidRDefault="00CF1938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78CB" w:rsidRPr="002C1E05" w:rsidRDefault="008643FA" w:rsidP="008643FA">
            <w:pPr>
              <w:spacing w:before="20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предусмотренного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tbl>
      <w:tblPr>
        <w:tblpPr w:leftFromText="180" w:rightFromText="180" w:horzAnchor="margin" w:tblpXSpec="center" w:tblpY="4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283"/>
        <w:gridCol w:w="12406"/>
      </w:tblGrid>
      <w:tr w:rsidR="006972D2" w:rsidRPr="006972D2" w:rsidTr="00CB0F3E">
        <w:tc>
          <w:tcPr>
            <w:tcW w:w="14521" w:type="dxa"/>
            <w:gridSpan w:val="3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972D2" w:rsidRPr="006972D2" w:rsidRDefault="006972D2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Аббревиатура </w:t>
            </w:r>
          </w:p>
          <w:p w:rsidR="006972D2" w:rsidRPr="006972D2" w:rsidRDefault="006972D2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Кыргызская Республика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ВС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Верховный суд Кыргызской Республики 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ГП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Генеральная прокуратура Кыргызс</w:t>
            </w:r>
            <w:bookmarkStart w:id="0" w:name="_GoBack"/>
            <w:bookmarkEnd w:id="0"/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кой Республики 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Омбудсмен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Акыйкатчы</w:t>
            </w:r>
            <w:proofErr w:type="spellEnd"/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(Омбудсмен) Кыргызской Республики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ЦИК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31592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Центральная комиссия по выборам и проведению референдумов  </w:t>
            </w: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НСК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Национальный статистический комитет Кыргызской Республики</w:t>
            </w:r>
          </w:p>
        </w:tc>
      </w:tr>
      <w:tr w:rsidR="007550CC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50CC" w:rsidRPr="006972D2" w:rsidRDefault="007550CC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МЮ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0CC" w:rsidRPr="006972D2" w:rsidRDefault="007550CC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7550CC" w:rsidRPr="006972D2" w:rsidRDefault="007550CC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Министерство юстиции Кыргызской Республики 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МЭК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экономики и коммерции Кыргызской Республики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МФ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финансов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МЦР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цифрового развития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МИД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иностранных дел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МКИСМП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культуры, информации, спорта и молодежной политики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МВД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внутренних дел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МОН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Кыргызской Республики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МЗ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здравоохранения Кыргызской Республики</w:t>
            </w:r>
          </w:p>
        </w:tc>
      </w:tr>
      <w:tr w:rsidR="00B627B0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627B0" w:rsidRPr="006972D2" w:rsidRDefault="00B627B0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МТСОМ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7B0" w:rsidRPr="006972D2" w:rsidRDefault="00B627B0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627B0" w:rsidRPr="006972D2" w:rsidRDefault="00B627B0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Министерство труда, социального обеспечения и миграции Кыргызской Республики</w:t>
            </w:r>
          </w:p>
        </w:tc>
      </w:tr>
      <w:tr w:rsidR="0031592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МПРЭиТН</w:t>
            </w:r>
            <w:proofErr w:type="spellEnd"/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27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15927" w:rsidRPr="006972D2" w:rsidRDefault="0031592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Министерство природных ресурсов, экологии и технического надзора  </w:t>
            </w: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ГКНБ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Государственный комитет национальной безопасности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ГКДР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комиссия по делам религий Кыргызской Республики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31592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ГАДГ</w:t>
            </w:r>
            <w:r w:rsidR="00DA26B8"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DA26B8"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МСУ</w:t>
            </w:r>
            <w:proofErr w:type="spellEnd"/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Государственное агентство по делам государственной службы и местного самоуправления при Кабинете Министров Кыргызской Республики</w:t>
            </w:r>
          </w:p>
        </w:tc>
      </w:tr>
      <w:tr w:rsidR="004E1280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E1280" w:rsidRPr="006972D2" w:rsidRDefault="004E1280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ГАЗПД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280" w:rsidRPr="006972D2" w:rsidRDefault="004E1280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4E1280" w:rsidRPr="006972D2" w:rsidRDefault="004E1280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Государственное агентство по защите персональных данных при Кабинете Министров Кыргызской Республики</w:t>
            </w:r>
          </w:p>
        </w:tc>
      </w:tr>
      <w:tr w:rsidR="00A43340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43340" w:rsidRPr="006972D2" w:rsidRDefault="00A43340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ГААСиЖКХ</w:t>
            </w:r>
            <w:proofErr w:type="spellEnd"/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340" w:rsidRPr="006972D2" w:rsidRDefault="00A43340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A43340" w:rsidRPr="006972D2" w:rsidRDefault="00A43340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Государственное агентство архитектуры, строительства и жилищно-коммунального хозяйства при Кабинете Министров Кыргызской Республики</w:t>
            </w:r>
          </w:p>
        </w:tc>
      </w:tr>
      <w:tr w:rsidR="00E20934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20934" w:rsidRPr="006972D2" w:rsidRDefault="00E20934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СИН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934" w:rsidRPr="006972D2" w:rsidRDefault="00E20934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E20934" w:rsidRPr="006972D2" w:rsidRDefault="00E20934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Служба исполнения наказаний при Министерстве юстиции Кыргызской Республики 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ПППКР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Полномочные представители Президента Кыргызской Республики в областях</w:t>
            </w:r>
          </w:p>
        </w:tc>
      </w:tr>
      <w:tr w:rsidR="00E1548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15488" w:rsidRPr="006972D2" w:rsidRDefault="00E15488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НЦПП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488" w:rsidRPr="006972D2" w:rsidRDefault="00E1548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E15488" w:rsidRPr="006972D2" w:rsidRDefault="00E1548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органы местного самоуправления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МСУ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местное самоуправление</w:t>
            </w:r>
          </w:p>
        </w:tc>
      </w:tr>
      <w:tr w:rsidR="0036610E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6610E" w:rsidRPr="006972D2" w:rsidRDefault="0036610E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ОВД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10E" w:rsidRPr="006972D2" w:rsidRDefault="0036610E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36610E" w:rsidRPr="006972D2" w:rsidRDefault="0036610E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Органы внутренних дел 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СМИ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массовой информации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НПО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Неправительственные организации</w:t>
            </w:r>
          </w:p>
        </w:tc>
      </w:tr>
      <w:tr w:rsidR="00DA26B8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ВУЗ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6B8" w:rsidRPr="006972D2" w:rsidRDefault="00DA26B8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26B8" w:rsidRPr="006972D2" w:rsidRDefault="00DA26B8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высшее учебное заведение</w:t>
            </w:r>
          </w:p>
        </w:tc>
      </w:tr>
      <w:tr w:rsidR="00D920B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ПГТ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920BF" w:rsidRPr="006972D2" w:rsidRDefault="00D920B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Поселок городского типа</w:t>
            </w:r>
          </w:p>
        </w:tc>
      </w:tr>
      <w:tr w:rsidR="00A713D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УК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A713D7" w:rsidRPr="006972D2" w:rsidRDefault="00A713D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Уголовный кодекс Кыргызской Республики</w:t>
            </w:r>
          </w:p>
        </w:tc>
      </w:tr>
      <w:tr w:rsidR="00A713D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КОП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A713D7" w:rsidRPr="006972D2" w:rsidRDefault="00A713D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Кодекс о правонарушениях Кыргызской Республики</w:t>
            </w:r>
          </w:p>
        </w:tc>
      </w:tr>
      <w:tr w:rsidR="00A713D7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ГК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3D7" w:rsidRPr="006972D2" w:rsidRDefault="00A713D7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A713D7" w:rsidRPr="006972D2" w:rsidRDefault="00A713D7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Гражданский кодекс</w:t>
            </w:r>
            <w:r w:rsidR="00F62771"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F62771"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Кыргызской Республики</w:t>
            </w:r>
          </w:p>
        </w:tc>
      </w:tr>
      <w:tr w:rsidR="00D920B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КПР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920BF" w:rsidRPr="006972D2" w:rsidRDefault="00D920B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Комитет по правам ребенка </w:t>
            </w:r>
          </w:p>
        </w:tc>
      </w:tr>
      <w:tr w:rsidR="00D64989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64989" w:rsidRPr="006972D2" w:rsidRDefault="00D64989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ЦУР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989" w:rsidRPr="006972D2" w:rsidRDefault="00D64989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64989" w:rsidRPr="006972D2" w:rsidRDefault="00D64989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Цели устойчивого развития</w:t>
            </w:r>
          </w:p>
        </w:tc>
      </w:tr>
      <w:tr w:rsidR="00D64989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64989" w:rsidRPr="006972D2" w:rsidRDefault="00D64989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УПО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989" w:rsidRPr="006972D2" w:rsidRDefault="00D64989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64989" w:rsidRPr="006972D2" w:rsidRDefault="00D64989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Универсальный периодический обзор </w:t>
            </w:r>
          </w:p>
        </w:tc>
      </w:tr>
      <w:tr w:rsidR="00D920B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МКТМ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0BF" w:rsidRPr="006972D2" w:rsidRDefault="00D920B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D920BF" w:rsidRPr="006972D2" w:rsidRDefault="00D920B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Международная конвенция по трудящимся мигрантам </w:t>
            </w:r>
          </w:p>
        </w:tc>
      </w:tr>
      <w:tr w:rsidR="00A31753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1753" w:rsidRPr="006972D2" w:rsidRDefault="00A31753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МОТ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53" w:rsidRPr="006972D2" w:rsidRDefault="00A31753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A31753" w:rsidRPr="006972D2" w:rsidRDefault="00A31753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Международная организация труда</w:t>
            </w:r>
          </w:p>
        </w:tc>
      </w:tr>
      <w:tr w:rsidR="00F22870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22870" w:rsidRPr="006972D2" w:rsidRDefault="00F22870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СПЧ ООН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870" w:rsidRPr="006972D2" w:rsidRDefault="00F22870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22870" w:rsidRPr="006972D2" w:rsidRDefault="00F22870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 по правам человека Организации Объединенных Наций</w:t>
            </w:r>
          </w:p>
        </w:tc>
      </w:tr>
      <w:tr w:rsidR="00F22870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F22870" w:rsidRPr="006972D2" w:rsidRDefault="00F22870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ВУЗ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870" w:rsidRPr="006972D2" w:rsidRDefault="00F22870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22870" w:rsidRPr="006972D2" w:rsidRDefault="00F22870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Высшее учебное заведение</w:t>
            </w:r>
          </w:p>
        </w:tc>
      </w:tr>
      <w:tr w:rsidR="000A3A4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A3A4F" w:rsidRPr="006972D2" w:rsidRDefault="000A3A4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КЛДЖ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A4F" w:rsidRPr="006972D2" w:rsidRDefault="000A3A4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A3A4F" w:rsidRPr="006972D2" w:rsidRDefault="000A3A4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Конвенция по ликвидации дискриминации в отношении женщин</w:t>
            </w:r>
          </w:p>
        </w:tc>
      </w:tr>
      <w:tr w:rsidR="000A3A4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A3A4F" w:rsidRPr="006972D2" w:rsidRDefault="006A58D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ЛОВЗ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A4F" w:rsidRPr="006972D2" w:rsidRDefault="006A58D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A3A4F" w:rsidRPr="006972D2" w:rsidRDefault="006A58D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Лица с ограниченными возможностями здоровья </w:t>
            </w:r>
          </w:p>
        </w:tc>
      </w:tr>
      <w:tr w:rsidR="006A58DF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A58DF" w:rsidRPr="006972D2" w:rsidRDefault="006A58DF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ЦСМ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8DF" w:rsidRPr="006972D2" w:rsidRDefault="006A58DF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A58DF" w:rsidRPr="006972D2" w:rsidRDefault="006A58DF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 семейной медицины</w:t>
            </w:r>
          </w:p>
        </w:tc>
      </w:tr>
      <w:tr w:rsidR="002A1B46" w:rsidRPr="006972D2" w:rsidTr="00CB0F3E">
        <w:tc>
          <w:tcPr>
            <w:tcW w:w="183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A1B46" w:rsidRPr="006972D2" w:rsidRDefault="002A1B46" w:rsidP="004F7F2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97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ТСЖ 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B46" w:rsidRPr="006972D2" w:rsidRDefault="002A1B46" w:rsidP="004F7F25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0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A1B46" w:rsidRPr="006972D2" w:rsidRDefault="002A1B46" w:rsidP="004F7F2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1422F" w:rsidRPr="006972D2" w:rsidRDefault="00D1422F" w:rsidP="00446FA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1422F" w:rsidRPr="006972D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B55"/>
    <w:multiLevelType w:val="multilevel"/>
    <w:tmpl w:val="9FE47BC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7C66730"/>
    <w:multiLevelType w:val="hybridMultilevel"/>
    <w:tmpl w:val="C5F4A2BE"/>
    <w:lvl w:ilvl="0" w:tplc="7F901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82DF7"/>
    <w:multiLevelType w:val="hybridMultilevel"/>
    <w:tmpl w:val="DB780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862E7"/>
    <w:rsid w:val="00003605"/>
    <w:rsid w:val="00025EB7"/>
    <w:rsid w:val="000376FC"/>
    <w:rsid w:val="000441D6"/>
    <w:rsid w:val="00045462"/>
    <w:rsid w:val="0004681A"/>
    <w:rsid w:val="00050FBE"/>
    <w:rsid w:val="0005540C"/>
    <w:rsid w:val="000629FA"/>
    <w:rsid w:val="00084989"/>
    <w:rsid w:val="00085DD4"/>
    <w:rsid w:val="0009278C"/>
    <w:rsid w:val="00092BC1"/>
    <w:rsid w:val="0009703A"/>
    <w:rsid w:val="000A3A4F"/>
    <w:rsid w:val="000A4DE8"/>
    <w:rsid w:val="000A7D5D"/>
    <w:rsid w:val="000B5AA4"/>
    <w:rsid w:val="000B65E0"/>
    <w:rsid w:val="000D7777"/>
    <w:rsid w:val="000E4155"/>
    <w:rsid w:val="000E5C9E"/>
    <w:rsid w:val="000E6A11"/>
    <w:rsid w:val="000F2D5F"/>
    <w:rsid w:val="00107038"/>
    <w:rsid w:val="00112558"/>
    <w:rsid w:val="00127FF7"/>
    <w:rsid w:val="00134E9C"/>
    <w:rsid w:val="001353B2"/>
    <w:rsid w:val="001367C8"/>
    <w:rsid w:val="00137633"/>
    <w:rsid w:val="00152794"/>
    <w:rsid w:val="00153011"/>
    <w:rsid w:val="00170043"/>
    <w:rsid w:val="00175961"/>
    <w:rsid w:val="00177BD7"/>
    <w:rsid w:val="001869F8"/>
    <w:rsid w:val="001921FB"/>
    <w:rsid w:val="00196D0B"/>
    <w:rsid w:val="00196FC2"/>
    <w:rsid w:val="001A3441"/>
    <w:rsid w:val="001A65D3"/>
    <w:rsid w:val="001B0ED4"/>
    <w:rsid w:val="001B34EC"/>
    <w:rsid w:val="001B7D4C"/>
    <w:rsid w:val="001C0FF4"/>
    <w:rsid w:val="001C2730"/>
    <w:rsid w:val="001C33D9"/>
    <w:rsid w:val="001D0669"/>
    <w:rsid w:val="001D0707"/>
    <w:rsid w:val="001E25E4"/>
    <w:rsid w:val="001F42E7"/>
    <w:rsid w:val="002067A2"/>
    <w:rsid w:val="00206907"/>
    <w:rsid w:val="00207335"/>
    <w:rsid w:val="00213966"/>
    <w:rsid w:val="00221B51"/>
    <w:rsid w:val="0024143E"/>
    <w:rsid w:val="00244956"/>
    <w:rsid w:val="00244F2C"/>
    <w:rsid w:val="00253D26"/>
    <w:rsid w:val="00254975"/>
    <w:rsid w:val="00263814"/>
    <w:rsid w:val="002744C8"/>
    <w:rsid w:val="00284712"/>
    <w:rsid w:val="00296F85"/>
    <w:rsid w:val="00297517"/>
    <w:rsid w:val="002A1B46"/>
    <w:rsid w:val="002B4B7D"/>
    <w:rsid w:val="002B787F"/>
    <w:rsid w:val="002C1E05"/>
    <w:rsid w:val="002D1324"/>
    <w:rsid w:val="002D341C"/>
    <w:rsid w:val="002E0048"/>
    <w:rsid w:val="002E575A"/>
    <w:rsid w:val="002F0CAA"/>
    <w:rsid w:val="002F426B"/>
    <w:rsid w:val="002F6771"/>
    <w:rsid w:val="00302005"/>
    <w:rsid w:val="00315927"/>
    <w:rsid w:val="0032100F"/>
    <w:rsid w:val="00322A37"/>
    <w:rsid w:val="00324051"/>
    <w:rsid w:val="00324441"/>
    <w:rsid w:val="00331D06"/>
    <w:rsid w:val="00337942"/>
    <w:rsid w:val="00345D1A"/>
    <w:rsid w:val="00361161"/>
    <w:rsid w:val="003630CF"/>
    <w:rsid w:val="0036610E"/>
    <w:rsid w:val="003778D3"/>
    <w:rsid w:val="0038298E"/>
    <w:rsid w:val="00382A24"/>
    <w:rsid w:val="0038335D"/>
    <w:rsid w:val="00385D98"/>
    <w:rsid w:val="00391DBC"/>
    <w:rsid w:val="003A5919"/>
    <w:rsid w:val="003B3894"/>
    <w:rsid w:val="003B7816"/>
    <w:rsid w:val="003C1489"/>
    <w:rsid w:val="003C28C6"/>
    <w:rsid w:val="003C3296"/>
    <w:rsid w:val="003D4913"/>
    <w:rsid w:val="003E0AA2"/>
    <w:rsid w:val="003E4004"/>
    <w:rsid w:val="003F2409"/>
    <w:rsid w:val="003F715B"/>
    <w:rsid w:val="003F78CB"/>
    <w:rsid w:val="00403EC5"/>
    <w:rsid w:val="00403F8A"/>
    <w:rsid w:val="004333A4"/>
    <w:rsid w:val="004334DF"/>
    <w:rsid w:val="00434590"/>
    <w:rsid w:val="0043772F"/>
    <w:rsid w:val="00441500"/>
    <w:rsid w:val="00442781"/>
    <w:rsid w:val="00446FAE"/>
    <w:rsid w:val="004546F3"/>
    <w:rsid w:val="0046241A"/>
    <w:rsid w:val="00465F50"/>
    <w:rsid w:val="00467D1F"/>
    <w:rsid w:val="00471B23"/>
    <w:rsid w:val="004834A8"/>
    <w:rsid w:val="004A08C9"/>
    <w:rsid w:val="004A669A"/>
    <w:rsid w:val="004A6A46"/>
    <w:rsid w:val="004B0F8A"/>
    <w:rsid w:val="004C7289"/>
    <w:rsid w:val="004D23B8"/>
    <w:rsid w:val="004E1280"/>
    <w:rsid w:val="004E27FF"/>
    <w:rsid w:val="004E3DB3"/>
    <w:rsid w:val="004F1CEA"/>
    <w:rsid w:val="004F5128"/>
    <w:rsid w:val="004F7F25"/>
    <w:rsid w:val="00500F59"/>
    <w:rsid w:val="005029CF"/>
    <w:rsid w:val="00523BB8"/>
    <w:rsid w:val="00533BE3"/>
    <w:rsid w:val="00537F18"/>
    <w:rsid w:val="00542557"/>
    <w:rsid w:val="00554EE3"/>
    <w:rsid w:val="005702D1"/>
    <w:rsid w:val="005750E6"/>
    <w:rsid w:val="00580231"/>
    <w:rsid w:val="0058075B"/>
    <w:rsid w:val="00581594"/>
    <w:rsid w:val="005A7615"/>
    <w:rsid w:val="005B425C"/>
    <w:rsid w:val="005C25E2"/>
    <w:rsid w:val="005D7F41"/>
    <w:rsid w:val="006068FB"/>
    <w:rsid w:val="00616016"/>
    <w:rsid w:val="00616D74"/>
    <w:rsid w:val="00616EBC"/>
    <w:rsid w:val="00617623"/>
    <w:rsid w:val="0062253E"/>
    <w:rsid w:val="00637162"/>
    <w:rsid w:val="006408EA"/>
    <w:rsid w:val="00660481"/>
    <w:rsid w:val="00667BFA"/>
    <w:rsid w:val="00682623"/>
    <w:rsid w:val="0069443C"/>
    <w:rsid w:val="006972D2"/>
    <w:rsid w:val="006A58DF"/>
    <w:rsid w:val="006C4317"/>
    <w:rsid w:val="006C61EC"/>
    <w:rsid w:val="006D1FD8"/>
    <w:rsid w:val="006E0CF8"/>
    <w:rsid w:val="006E18E2"/>
    <w:rsid w:val="006E2232"/>
    <w:rsid w:val="006F06C7"/>
    <w:rsid w:val="006F1073"/>
    <w:rsid w:val="006F748A"/>
    <w:rsid w:val="0070280E"/>
    <w:rsid w:val="00703100"/>
    <w:rsid w:val="007048B2"/>
    <w:rsid w:val="007063C4"/>
    <w:rsid w:val="00711262"/>
    <w:rsid w:val="00714915"/>
    <w:rsid w:val="00716736"/>
    <w:rsid w:val="00727E33"/>
    <w:rsid w:val="00733BAF"/>
    <w:rsid w:val="00734413"/>
    <w:rsid w:val="00741AC8"/>
    <w:rsid w:val="00753DC2"/>
    <w:rsid w:val="007550CC"/>
    <w:rsid w:val="00765D08"/>
    <w:rsid w:val="00766187"/>
    <w:rsid w:val="0077734D"/>
    <w:rsid w:val="00786651"/>
    <w:rsid w:val="007A2388"/>
    <w:rsid w:val="007C081A"/>
    <w:rsid w:val="007C4F84"/>
    <w:rsid w:val="007D0A98"/>
    <w:rsid w:val="007D693D"/>
    <w:rsid w:val="007D7833"/>
    <w:rsid w:val="007F0ACF"/>
    <w:rsid w:val="007F42FB"/>
    <w:rsid w:val="007F5B61"/>
    <w:rsid w:val="00802CC7"/>
    <w:rsid w:val="00810527"/>
    <w:rsid w:val="00823A0A"/>
    <w:rsid w:val="008258FF"/>
    <w:rsid w:val="00826112"/>
    <w:rsid w:val="008349BC"/>
    <w:rsid w:val="00842C0B"/>
    <w:rsid w:val="0084406D"/>
    <w:rsid w:val="00847D65"/>
    <w:rsid w:val="0085467A"/>
    <w:rsid w:val="008606E3"/>
    <w:rsid w:val="008643FA"/>
    <w:rsid w:val="0086591D"/>
    <w:rsid w:val="00873DC8"/>
    <w:rsid w:val="008826E5"/>
    <w:rsid w:val="00891CAC"/>
    <w:rsid w:val="0089449E"/>
    <w:rsid w:val="008A4846"/>
    <w:rsid w:val="008A7993"/>
    <w:rsid w:val="008F2BB5"/>
    <w:rsid w:val="009002CF"/>
    <w:rsid w:val="00904CDB"/>
    <w:rsid w:val="00906D3E"/>
    <w:rsid w:val="00933B55"/>
    <w:rsid w:val="00965778"/>
    <w:rsid w:val="0097503A"/>
    <w:rsid w:val="00975BB0"/>
    <w:rsid w:val="00977150"/>
    <w:rsid w:val="009800A1"/>
    <w:rsid w:val="00982015"/>
    <w:rsid w:val="009968D4"/>
    <w:rsid w:val="009A2986"/>
    <w:rsid w:val="009A4527"/>
    <w:rsid w:val="009A57A6"/>
    <w:rsid w:val="009B2FD7"/>
    <w:rsid w:val="009B7E5E"/>
    <w:rsid w:val="009C17F0"/>
    <w:rsid w:val="009C44D9"/>
    <w:rsid w:val="009D4927"/>
    <w:rsid w:val="009D55CB"/>
    <w:rsid w:val="009D6275"/>
    <w:rsid w:val="009E607D"/>
    <w:rsid w:val="009E7E8C"/>
    <w:rsid w:val="009F0E6B"/>
    <w:rsid w:val="009F12E8"/>
    <w:rsid w:val="009F7E13"/>
    <w:rsid w:val="00A00A14"/>
    <w:rsid w:val="00A00BB6"/>
    <w:rsid w:val="00A069B9"/>
    <w:rsid w:val="00A140B9"/>
    <w:rsid w:val="00A31753"/>
    <w:rsid w:val="00A43340"/>
    <w:rsid w:val="00A45849"/>
    <w:rsid w:val="00A52C37"/>
    <w:rsid w:val="00A54FBB"/>
    <w:rsid w:val="00A60225"/>
    <w:rsid w:val="00A713D7"/>
    <w:rsid w:val="00A73A25"/>
    <w:rsid w:val="00A862E7"/>
    <w:rsid w:val="00A905CF"/>
    <w:rsid w:val="00A946AF"/>
    <w:rsid w:val="00AB319A"/>
    <w:rsid w:val="00AB3242"/>
    <w:rsid w:val="00AB61CD"/>
    <w:rsid w:val="00AB66E4"/>
    <w:rsid w:val="00AD2647"/>
    <w:rsid w:val="00AD31A1"/>
    <w:rsid w:val="00AD4BE9"/>
    <w:rsid w:val="00AE1700"/>
    <w:rsid w:val="00AE7244"/>
    <w:rsid w:val="00AF0D2E"/>
    <w:rsid w:val="00AF1AFA"/>
    <w:rsid w:val="00B009F0"/>
    <w:rsid w:val="00B01F17"/>
    <w:rsid w:val="00B0557B"/>
    <w:rsid w:val="00B07013"/>
    <w:rsid w:val="00B1435F"/>
    <w:rsid w:val="00B21C3A"/>
    <w:rsid w:val="00B22D29"/>
    <w:rsid w:val="00B26490"/>
    <w:rsid w:val="00B32746"/>
    <w:rsid w:val="00B46857"/>
    <w:rsid w:val="00B51B23"/>
    <w:rsid w:val="00B55477"/>
    <w:rsid w:val="00B627B0"/>
    <w:rsid w:val="00B67394"/>
    <w:rsid w:val="00B7052D"/>
    <w:rsid w:val="00B75709"/>
    <w:rsid w:val="00B77A47"/>
    <w:rsid w:val="00B81BB2"/>
    <w:rsid w:val="00B874E2"/>
    <w:rsid w:val="00B9170E"/>
    <w:rsid w:val="00B95AD2"/>
    <w:rsid w:val="00BA101D"/>
    <w:rsid w:val="00BB0FD2"/>
    <w:rsid w:val="00BB2C8B"/>
    <w:rsid w:val="00BB2E3C"/>
    <w:rsid w:val="00BB64B9"/>
    <w:rsid w:val="00BC3B24"/>
    <w:rsid w:val="00BD52B7"/>
    <w:rsid w:val="00BE28F5"/>
    <w:rsid w:val="00BF2B39"/>
    <w:rsid w:val="00C07A81"/>
    <w:rsid w:val="00C15FED"/>
    <w:rsid w:val="00C23A43"/>
    <w:rsid w:val="00C25D56"/>
    <w:rsid w:val="00C337C3"/>
    <w:rsid w:val="00C35CCD"/>
    <w:rsid w:val="00C40D53"/>
    <w:rsid w:val="00C55B85"/>
    <w:rsid w:val="00C6501B"/>
    <w:rsid w:val="00C732A9"/>
    <w:rsid w:val="00C74EC7"/>
    <w:rsid w:val="00C8558C"/>
    <w:rsid w:val="00C85722"/>
    <w:rsid w:val="00C96970"/>
    <w:rsid w:val="00CA70B2"/>
    <w:rsid w:val="00CB0F3E"/>
    <w:rsid w:val="00CC6EEB"/>
    <w:rsid w:val="00CE09D1"/>
    <w:rsid w:val="00CE1ED3"/>
    <w:rsid w:val="00CE2BDF"/>
    <w:rsid w:val="00CE7782"/>
    <w:rsid w:val="00CE7ACF"/>
    <w:rsid w:val="00CF1938"/>
    <w:rsid w:val="00CF3CD6"/>
    <w:rsid w:val="00CF6302"/>
    <w:rsid w:val="00D05B2C"/>
    <w:rsid w:val="00D1422F"/>
    <w:rsid w:val="00D169FD"/>
    <w:rsid w:val="00D2486D"/>
    <w:rsid w:val="00D43987"/>
    <w:rsid w:val="00D519CD"/>
    <w:rsid w:val="00D5272C"/>
    <w:rsid w:val="00D56F65"/>
    <w:rsid w:val="00D61EFD"/>
    <w:rsid w:val="00D64989"/>
    <w:rsid w:val="00D715FF"/>
    <w:rsid w:val="00D81D1F"/>
    <w:rsid w:val="00D87F62"/>
    <w:rsid w:val="00D920BF"/>
    <w:rsid w:val="00D97C48"/>
    <w:rsid w:val="00DA26B8"/>
    <w:rsid w:val="00DA529A"/>
    <w:rsid w:val="00DA5326"/>
    <w:rsid w:val="00DA5E97"/>
    <w:rsid w:val="00DB15A0"/>
    <w:rsid w:val="00DC4096"/>
    <w:rsid w:val="00DC4B25"/>
    <w:rsid w:val="00DE06A6"/>
    <w:rsid w:val="00DE7D2B"/>
    <w:rsid w:val="00DE7DF9"/>
    <w:rsid w:val="00DF4612"/>
    <w:rsid w:val="00E02443"/>
    <w:rsid w:val="00E05E96"/>
    <w:rsid w:val="00E1458C"/>
    <w:rsid w:val="00E15488"/>
    <w:rsid w:val="00E20934"/>
    <w:rsid w:val="00E2272D"/>
    <w:rsid w:val="00E24A50"/>
    <w:rsid w:val="00E33FEB"/>
    <w:rsid w:val="00E37DEF"/>
    <w:rsid w:val="00E47874"/>
    <w:rsid w:val="00E5244C"/>
    <w:rsid w:val="00E6336C"/>
    <w:rsid w:val="00E72130"/>
    <w:rsid w:val="00E73D00"/>
    <w:rsid w:val="00E81379"/>
    <w:rsid w:val="00E816D5"/>
    <w:rsid w:val="00E875BD"/>
    <w:rsid w:val="00E958D4"/>
    <w:rsid w:val="00E96F29"/>
    <w:rsid w:val="00EA1A94"/>
    <w:rsid w:val="00EA384C"/>
    <w:rsid w:val="00EA5F7C"/>
    <w:rsid w:val="00EA6C31"/>
    <w:rsid w:val="00EB0D22"/>
    <w:rsid w:val="00EB272E"/>
    <w:rsid w:val="00EB59D2"/>
    <w:rsid w:val="00EC531C"/>
    <w:rsid w:val="00ED1A17"/>
    <w:rsid w:val="00EF1D3A"/>
    <w:rsid w:val="00EF2142"/>
    <w:rsid w:val="00F13AEB"/>
    <w:rsid w:val="00F20CEA"/>
    <w:rsid w:val="00F22870"/>
    <w:rsid w:val="00F301B0"/>
    <w:rsid w:val="00F33918"/>
    <w:rsid w:val="00F40A09"/>
    <w:rsid w:val="00F55685"/>
    <w:rsid w:val="00F5695A"/>
    <w:rsid w:val="00F572F6"/>
    <w:rsid w:val="00F60CEA"/>
    <w:rsid w:val="00F61B0A"/>
    <w:rsid w:val="00F62771"/>
    <w:rsid w:val="00F647A1"/>
    <w:rsid w:val="00F64B53"/>
    <w:rsid w:val="00F81180"/>
    <w:rsid w:val="00F875BC"/>
    <w:rsid w:val="00F97110"/>
    <w:rsid w:val="00F9712F"/>
    <w:rsid w:val="00FA7F4C"/>
    <w:rsid w:val="00FB3D60"/>
    <w:rsid w:val="00FB57C9"/>
    <w:rsid w:val="00FB6884"/>
    <w:rsid w:val="00FD03E8"/>
    <w:rsid w:val="00FD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84406D"/>
    <w:pPr>
      <w:ind w:left="720"/>
      <w:contextualSpacing/>
    </w:pPr>
  </w:style>
  <w:style w:type="paragraph" w:customStyle="1" w:styleId="tkTablica">
    <w:name w:val="_Текст таблицы (tkTablica)"/>
    <w:basedOn w:val="a"/>
    <w:rsid w:val="00DA26B8"/>
    <w:pPr>
      <w:spacing w:after="60"/>
    </w:pPr>
    <w:rPr>
      <w:rFonts w:eastAsia="Times New Roman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84406D"/>
    <w:pPr>
      <w:ind w:left="720"/>
      <w:contextualSpacing/>
    </w:pPr>
  </w:style>
  <w:style w:type="paragraph" w:customStyle="1" w:styleId="tkTablica">
    <w:name w:val="_Текст таблицы (tkTablica)"/>
    <w:basedOn w:val="a"/>
    <w:rsid w:val="00DA26B8"/>
    <w:pPr>
      <w:spacing w:after="60"/>
    </w:pPr>
    <w:rPr>
      <w:rFonts w:eastAsia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9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com/search?client=safari&amp;rls=en&amp;q=%D1%80%D0%B5%D0%B3%D0%BB%D0%B0%D0%BC%D0%B5%D0%BD%D1%82+%D0%B2%D0%B7%D0%B0%D0%B8%D0%BC%D0%BE%D0%B4%D0%B5%D0%B9%D1%81%D1%82%D0%B2%D0%B8%D1%8F+%D0%B3%D0%BE%D1%81%D1%83%D0%B4%D0%B0%D1%80%D1%81%D1%82%D0%B2%D0%B5%D0%BD%D0%BD%D1%8B%D1%85+%D0%BE%D1%80%D0%B3%D0%B0%D0%BD%D0%BE%D0%B2+%D0%B8%D1%81%D0%BF%D0%BE%D0%BB%D0%BD%D0%B8%D1%82%D0%B5%D0%BB%D1%8C%D0%BD%D0%BE%D0%B9+%D0%B2%D0%BB%D0%B0%D1%81%D1%82%D0%B8+%D0%B8+%D0%BE%D1%80%D0%B3%D0%B0%D0%BD%D0%BE%D0%B2+%D0%BC%D0%B5%D1%81%D1%82%D0%BD%D0%BE%D0%B3%D0%BE+%D1%81%D0%B0%D0%BC%D0%BE%D1%83%D0%BF%D1%80%D0%B0%D0%B2%D0%BB%D0%B5%D0%BD%D0%B8%D1%8F+%D0%BF%D1%80%D0%B8+%D1%80%D0%B5%D0%B0%D0%BB%D0%B8%D0%B7%D0%B0%D1%86%D0%B8%D0%B8+%D1%84%D1%83%D0%BD%D0%BA%D1%86%D0%B8%D0%B9+%D0%BF%D0%BE+%D0%BE%D0%B1%D0%B5%D1%81%D0%BF%D0%B5%D1%87%D0%B5%D0%BD%D0%B8%D1%8E+%D1%80%D0%B0%D0%B4%D0%B8%D0%B0%D1%86%D0%B8%D0%BE%D0%BD%D0%BD%D0%BE%D0%B9+%D0%B1%D0%B5%D0%B7%D0%BE%D0%BF%D0%B0%D1%81%D0%BD%D0%BE%D1%81%D1%82%D0%B8+%D0%9A%D0%A0+2021&amp;ie=UTF-8&amp;oe=UTF-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16B98-745E-41F1-969A-0A924777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77</Pages>
  <Words>11030</Words>
  <Characters>62877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385</cp:revision>
  <dcterms:created xsi:type="dcterms:W3CDTF">2022-02-15T10:18:00Z</dcterms:created>
  <dcterms:modified xsi:type="dcterms:W3CDTF">2022-02-20T15:07:00Z</dcterms:modified>
</cp:coreProperties>
</file>